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CF57" w14:textId="77777777" w:rsidR="004518C5" w:rsidRPr="00C0554C" w:rsidRDefault="0007333B" w:rsidP="003254F9">
      <w:pPr>
        <w:widowControl w:val="0"/>
        <w:autoSpaceDE w:val="0"/>
        <w:autoSpaceDN w:val="0"/>
        <w:adjustRightInd w:val="0"/>
        <w:jc w:val="center"/>
        <w:rPr>
          <w:rFonts w:cs="Times New Roman"/>
          <w:b/>
          <w:bCs/>
          <w:sz w:val="20"/>
          <w:szCs w:val="20"/>
        </w:rPr>
      </w:pPr>
      <w:bookmarkStart w:id="0" w:name="_GoBack"/>
      <w:bookmarkEnd w:id="0"/>
      <w:r w:rsidRPr="00C0554C">
        <w:rPr>
          <w:rFonts w:cs="Times New Roman"/>
          <w:b/>
          <w:bCs/>
          <w:color w:val="000000" w:themeColor="text1"/>
          <w:sz w:val="20"/>
          <w:szCs w:val="20"/>
        </w:rPr>
        <w:t xml:space="preserve">INFORMATIVA </w:t>
      </w:r>
      <w:r w:rsidR="003254F9" w:rsidRPr="00C0554C">
        <w:rPr>
          <w:rFonts w:cs="Times New Roman"/>
          <w:b/>
          <w:bCs/>
          <w:color w:val="000000" w:themeColor="text1"/>
          <w:sz w:val="20"/>
          <w:szCs w:val="20"/>
        </w:rPr>
        <w:t xml:space="preserve">SUL </w:t>
      </w:r>
      <w:r w:rsidRPr="00C0554C">
        <w:rPr>
          <w:rFonts w:cs="Times New Roman"/>
          <w:b/>
          <w:bCs/>
          <w:color w:val="000000" w:themeColor="text1"/>
          <w:sz w:val="20"/>
          <w:szCs w:val="20"/>
        </w:rPr>
        <w:t>TRATTAMENTO</w:t>
      </w:r>
      <w:r w:rsidRPr="00C0554C">
        <w:rPr>
          <w:rFonts w:cs="Times New Roman"/>
          <w:b/>
          <w:bCs/>
          <w:sz w:val="20"/>
          <w:szCs w:val="20"/>
        </w:rPr>
        <w:t xml:space="preserve"> DATI </w:t>
      </w:r>
      <w:r w:rsidR="000A49AD" w:rsidRPr="00C0554C">
        <w:rPr>
          <w:rFonts w:cs="Times New Roman"/>
          <w:b/>
          <w:bCs/>
          <w:sz w:val="20"/>
          <w:szCs w:val="20"/>
        </w:rPr>
        <w:t>PERSONALI</w:t>
      </w:r>
    </w:p>
    <w:p w14:paraId="29962C07" w14:textId="6FF5481B" w:rsidR="003254F9" w:rsidRPr="00C0554C" w:rsidRDefault="0003109D" w:rsidP="003254F9">
      <w:pPr>
        <w:widowControl w:val="0"/>
        <w:autoSpaceDE w:val="0"/>
        <w:autoSpaceDN w:val="0"/>
        <w:adjustRightInd w:val="0"/>
        <w:jc w:val="center"/>
        <w:rPr>
          <w:rFonts w:cs="Times New Roman"/>
          <w:b/>
          <w:bCs/>
          <w:color w:val="FF0000"/>
          <w:sz w:val="20"/>
          <w:szCs w:val="20"/>
        </w:rPr>
      </w:pPr>
      <w:r w:rsidRPr="00C0554C">
        <w:rPr>
          <w:rFonts w:cs="Times New Roman"/>
          <w:b/>
          <w:bCs/>
          <w:sz w:val="20"/>
          <w:szCs w:val="20"/>
        </w:rPr>
        <w:t>DA PUBBLICARE SUL SITO WEB</w:t>
      </w:r>
      <w:r w:rsidR="00D11FDA">
        <w:rPr>
          <w:rFonts w:cs="Times New Roman"/>
          <w:b/>
          <w:bCs/>
          <w:sz w:val="20"/>
          <w:szCs w:val="20"/>
        </w:rPr>
        <w:t xml:space="preserve"> </w:t>
      </w:r>
    </w:p>
    <w:p w14:paraId="0123BFD8" w14:textId="77777777" w:rsidR="00CF10E6" w:rsidRDefault="00CF10E6" w:rsidP="00CF10E6">
      <w:pPr>
        <w:widowControl w:val="0"/>
        <w:autoSpaceDE w:val="0"/>
        <w:autoSpaceDN w:val="0"/>
        <w:adjustRightInd w:val="0"/>
        <w:jc w:val="center"/>
        <w:rPr>
          <w:rStyle w:val="Enfasigrassetto"/>
          <w:rFonts w:cs="Times New Roman"/>
          <w:b w:val="0"/>
          <w:sz w:val="20"/>
          <w:szCs w:val="20"/>
        </w:rPr>
      </w:pPr>
      <w:r w:rsidRPr="00D11FDA">
        <w:rPr>
          <w:rStyle w:val="Enfasigrassetto"/>
          <w:rFonts w:cs="Times New Roman"/>
          <w:b w:val="0"/>
          <w:sz w:val="20"/>
          <w:szCs w:val="20"/>
        </w:rPr>
        <w:t xml:space="preserve">(fornita quando i dati personali </w:t>
      </w:r>
      <w:r w:rsidR="00846B21" w:rsidRPr="00D11FDA">
        <w:rPr>
          <w:rStyle w:val="Enfasigrassetto"/>
          <w:rFonts w:cs="Times New Roman"/>
          <w:b w:val="0"/>
          <w:sz w:val="20"/>
          <w:szCs w:val="20"/>
        </w:rPr>
        <w:t xml:space="preserve">non </w:t>
      </w:r>
      <w:r w:rsidRPr="00D11FDA">
        <w:rPr>
          <w:rStyle w:val="Enfasigrassetto"/>
          <w:rFonts w:cs="Times New Roman"/>
          <w:b w:val="0"/>
          <w:sz w:val="20"/>
          <w:szCs w:val="20"/>
        </w:rPr>
        <w:t>sono raccolti presso l'interessato, ai sensi dell'art. 14 del Reg. (UE) 2016/ 679)</w:t>
      </w:r>
    </w:p>
    <w:p w14:paraId="6AB32714" w14:textId="77777777" w:rsidR="00D11FDA" w:rsidRDefault="00D11FDA" w:rsidP="00CF10E6">
      <w:pPr>
        <w:widowControl w:val="0"/>
        <w:autoSpaceDE w:val="0"/>
        <w:autoSpaceDN w:val="0"/>
        <w:adjustRightInd w:val="0"/>
        <w:jc w:val="center"/>
        <w:rPr>
          <w:rStyle w:val="Enfasigrassetto"/>
          <w:rFonts w:cs="Times New Roman"/>
          <w:b w:val="0"/>
          <w:sz w:val="20"/>
          <w:szCs w:val="20"/>
        </w:rPr>
      </w:pPr>
    </w:p>
    <w:p w14:paraId="75EF103D" w14:textId="77777777" w:rsidR="00D11FDA" w:rsidRPr="00D11FDA" w:rsidRDefault="00D11FDA" w:rsidP="00CF10E6">
      <w:pPr>
        <w:widowControl w:val="0"/>
        <w:autoSpaceDE w:val="0"/>
        <w:autoSpaceDN w:val="0"/>
        <w:adjustRightInd w:val="0"/>
        <w:jc w:val="center"/>
        <w:rPr>
          <w:rFonts w:cs="Times New Roman"/>
          <w:b/>
          <w:bCs/>
          <w:color w:val="FF0000"/>
          <w:sz w:val="20"/>
          <w:szCs w:val="20"/>
        </w:rPr>
      </w:pPr>
    </w:p>
    <w:p w14:paraId="538376E4" w14:textId="77777777" w:rsidR="009E7D9C" w:rsidRPr="00C0554C" w:rsidRDefault="009E7D9C" w:rsidP="009E7D9C">
      <w:pPr>
        <w:jc w:val="center"/>
        <w:rPr>
          <w:rFonts w:eastAsia="Times New Roman" w:cs="Times New Roman"/>
          <w:b/>
          <w:color w:val="FF0000"/>
          <w:sz w:val="20"/>
          <w:szCs w:val="20"/>
        </w:rPr>
      </w:pPr>
    </w:p>
    <w:p w14:paraId="3E0985D0" w14:textId="77777777" w:rsidR="0007333B" w:rsidRPr="00C0554C" w:rsidRDefault="0007333B" w:rsidP="0007333B">
      <w:pPr>
        <w:pStyle w:val="NormaleWeb"/>
        <w:spacing w:before="0" w:beforeAutospacing="0" w:after="0" w:afterAutospacing="0"/>
        <w:jc w:val="both"/>
        <w:rPr>
          <w:rFonts w:asciiTheme="minorHAnsi" w:hAnsiTheme="minorHAnsi"/>
        </w:rPr>
      </w:pPr>
    </w:p>
    <w:p w14:paraId="0E5F4F23" w14:textId="77777777" w:rsidR="0003109D" w:rsidRPr="00C0554C" w:rsidRDefault="002C55E5" w:rsidP="003254F9">
      <w:pPr>
        <w:jc w:val="both"/>
        <w:rPr>
          <w:rFonts w:cs="Times New Roman"/>
          <w:color w:val="000000" w:themeColor="text1"/>
          <w:sz w:val="20"/>
          <w:szCs w:val="20"/>
        </w:rPr>
      </w:pPr>
      <w:r w:rsidRPr="00C0554C">
        <w:rPr>
          <w:rFonts w:cs="Times New Roman"/>
          <w:color w:val="000000" w:themeColor="text1"/>
          <w:sz w:val="20"/>
          <w:szCs w:val="20"/>
        </w:rPr>
        <w:t xml:space="preserve">Il Regolamento (Ue) 2016/679 del Parlamento Europeo e del Consiglio del 27 aprile 2016 relativo alla protezione delle persone fisiche con riguardo al trattamento dei dati personali, </w:t>
      </w:r>
      <w:proofErr w:type="spellStart"/>
      <w:r w:rsidRPr="00C0554C">
        <w:rPr>
          <w:rFonts w:cs="Times New Roman"/>
          <w:color w:val="000000" w:themeColor="text1"/>
          <w:sz w:val="20"/>
          <w:szCs w:val="20"/>
        </w:rPr>
        <w:t>nonche</w:t>
      </w:r>
      <w:proofErr w:type="spellEnd"/>
      <w:r w:rsidRPr="00C0554C">
        <w:rPr>
          <w:rFonts w:cs="Times New Roman"/>
          <w:color w:val="000000" w:themeColor="text1"/>
          <w:sz w:val="20"/>
          <w:szCs w:val="20"/>
        </w:rPr>
        <w:t xml:space="preserve">' alla libera circolazione di tali dati con abrogazione della direttiva 95/46/CE (di seguito solo "GDPR"), e il D. Lgs. n. 196/2003, come modificato dal </w:t>
      </w:r>
      <w:proofErr w:type="spellStart"/>
      <w:r w:rsidRPr="00C0554C">
        <w:rPr>
          <w:rFonts w:cs="Times New Roman"/>
          <w:color w:val="000000" w:themeColor="text1"/>
          <w:sz w:val="20"/>
          <w:szCs w:val="20"/>
        </w:rPr>
        <w:t>D.Lgs.</w:t>
      </w:r>
      <w:proofErr w:type="spellEnd"/>
      <w:r w:rsidRPr="00C0554C">
        <w:rPr>
          <w:rFonts w:cs="Times New Roman"/>
          <w:color w:val="000000" w:themeColor="text1"/>
          <w:sz w:val="20"/>
          <w:szCs w:val="20"/>
        </w:rPr>
        <w:t xml:space="preserve"> 10 agosto 2018 n. n. 101, di adeguamento dell'ordinamento interno al GDPR, tutelano le persone fisiche per quanto concerne il trattamento dei dati personali.</w:t>
      </w:r>
    </w:p>
    <w:p w14:paraId="796BABA2" w14:textId="77777777" w:rsidR="00DF3BB5" w:rsidRPr="00C0554C" w:rsidRDefault="00C0554C">
      <w:pPr>
        <w:jc w:val="both"/>
        <w:rPr>
          <w:sz w:val="20"/>
          <w:szCs w:val="20"/>
        </w:rPr>
      </w:pPr>
      <w:r w:rsidRPr="00C0554C">
        <w:rPr>
          <w:sz w:val="20"/>
          <w:szCs w:val="20"/>
        </w:rPr>
        <w:t>Ai fini della tutela vanno fornite all'interessato, secondo la disciplina degli artt. 13 e 14 del GDPR, informazioni trasparenti e chiare:</w:t>
      </w:r>
    </w:p>
    <w:p w14:paraId="32A44F5A" w14:textId="37C8D63C" w:rsidR="00DF3BB5" w:rsidRPr="00C0554C" w:rsidRDefault="00C0554C" w:rsidP="009A6AFA">
      <w:pPr>
        <w:pStyle w:val="Paragrafoelenco"/>
        <w:numPr>
          <w:ilvl w:val="0"/>
          <w:numId w:val="31"/>
        </w:numPr>
        <w:jc w:val="both"/>
        <w:rPr>
          <w:sz w:val="20"/>
          <w:szCs w:val="20"/>
        </w:rPr>
      </w:pPr>
      <w:r w:rsidRPr="00C0554C">
        <w:rPr>
          <w:sz w:val="20"/>
          <w:szCs w:val="20"/>
        </w:rPr>
        <w:t>sul trattamento dei dati personali</w:t>
      </w:r>
    </w:p>
    <w:p w14:paraId="6484FFF1" w14:textId="618761B8" w:rsidR="00DF3BB5" w:rsidRPr="00C0554C" w:rsidRDefault="00C0554C" w:rsidP="009A6AFA">
      <w:pPr>
        <w:pStyle w:val="Paragrafoelenco"/>
        <w:numPr>
          <w:ilvl w:val="0"/>
          <w:numId w:val="31"/>
        </w:numPr>
        <w:jc w:val="both"/>
        <w:rPr>
          <w:sz w:val="20"/>
          <w:szCs w:val="20"/>
        </w:rPr>
      </w:pPr>
      <w:r w:rsidRPr="00C0554C">
        <w:rPr>
          <w:sz w:val="20"/>
          <w:szCs w:val="20"/>
        </w:rPr>
        <w:t xml:space="preserve">sull'esercizio dei diritti. </w:t>
      </w:r>
    </w:p>
    <w:p w14:paraId="5D5BAEFE" w14:textId="77777777" w:rsidR="00DF3BB5" w:rsidRPr="00C0554C" w:rsidRDefault="00C0554C">
      <w:pPr>
        <w:jc w:val="both"/>
        <w:rPr>
          <w:sz w:val="20"/>
          <w:szCs w:val="20"/>
        </w:rPr>
      </w:pPr>
      <w:r w:rsidRPr="00C0554C">
        <w:rPr>
          <w:sz w:val="20"/>
          <w:szCs w:val="20"/>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14:paraId="21553C70" w14:textId="071A305A" w:rsidR="00DF3BB5" w:rsidRPr="00C0554C" w:rsidRDefault="00C0554C" w:rsidP="009A6AFA">
      <w:pPr>
        <w:pStyle w:val="Paragrafoelenco"/>
        <w:numPr>
          <w:ilvl w:val="0"/>
          <w:numId w:val="33"/>
        </w:numPr>
        <w:jc w:val="both"/>
        <w:rPr>
          <w:sz w:val="20"/>
          <w:szCs w:val="20"/>
        </w:rPr>
      </w:pPr>
      <w:r w:rsidRPr="00C0554C">
        <w:rPr>
          <w:sz w:val="20"/>
          <w:szCs w:val="20"/>
        </w:rPr>
        <w:t xml:space="preserve">entro un termine ragionevole dall'ottenimento dei dati personali, ma al </w:t>
      </w:r>
      <w:proofErr w:type="spellStart"/>
      <w:r w:rsidRPr="00C0554C">
        <w:rPr>
          <w:sz w:val="20"/>
          <w:szCs w:val="20"/>
        </w:rPr>
        <w:t>piu'</w:t>
      </w:r>
      <w:proofErr w:type="spellEnd"/>
      <w:r w:rsidRPr="00C0554C">
        <w:rPr>
          <w:sz w:val="20"/>
          <w:szCs w:val="20"/>
        </w:rPr>
        <w:t xml:space="preserve"> tardi entro un mese, in considerazione delle specifiche circostanze in cui i dati personali sono trattati;</w:t>
      </w:r>
    </w:p>
    <w:p w14:paraId="5DFC5952" w14:textId="79A0AAED" w:rsidR="00DF3BB5" w:rsidRPr="00C0554C" w:rsidRDefault="00C0554C" w:rsidP="009A6AFA">
      <w:pPr>
        <w:pStyle w:val="Paragrafoelenco"/>
        <w:numPr>
          <w:ilvl w:val="0"/>
          <w:numId w:val="33"/>
        </w:numPr>
        <w:jc w:val="both"/>
        <w:rPr>
          <w:sz w:val="20"/>
          <w:szCs w:val="20"/>
        </w:rPr>
      </w:pPr>
      <w:r w:rsidRPr="00C0554C">
        <w:rPr>
          <w:sz w:val="20"/>
          <w:szCs w:val="20"/>
        </w:rPr>
        <w:t xml:space="preserve">nel caso in cui i dati personali siano destinati alla comunicazione con l'interessato, al </w:t>
      </w:r>
      <w:proofErr w:type="spellStart"/>
      <w:r w:rsidRPr="00C0554C">
        <w:rPr>
          <w:sz w:val="20"/>
          <w:szCs w:val="20"/>
        </w:rPr>
        <w:t>piu'</w:t>
      </w:r>
      <w:proofErr w:type="spellEnd"/>
      <w:r w:rsidRPr="00C0554C">
        <w:rPr>
          <w:sz w:val="20"/>
          <w:szCs w:val="20"/>
        </w:rPr>
        <w:t xml:space="preserve"> tardi al momento della prima comunicazione all'interessato; </w:t>
      </w:r>
    </w:p>
    <w:p w14:paraId="34FB8751" w14:textId="77777777" w:rsidR="00DF3BB5" w:rsidRPr="00C0554C" w:rsidRDefault="00C0554C" w:rsidP="009A6AFA">
      <w:pPr>
        <w:jc w:val="both"/>
        <w:rPr>
          <w:sz w:val="20"/>
          <w:szCs w:val="20"/>
        </w:rPr>
      </w:pPr>
      <w:r w:rsidRPr="00C0554C">
        <w:rPr>
          <w:sz w:val="20"/>
          <w:szCs w:val="20"/>
        </w:rPr>
        <w:t>oppure</w:t>
      </w:r>
    </w:p>
    <w:p w14:paraId="2A5D32DB" w14:textId="463DDF67" w:rsidR="00DF3BB5" w:rsidRDefault="00C0554C" w:rsidP="00C0554C">
      <w:pPr>
        <w:pStyle w:val="Paragrafoelenco"/>
        <w:numPr>
          <w:ilvl w:val="0"/>
          <w:numId w:val="33"/>
        </w:numPr>
        <w:jc w:val="both"/>
        <w:rPr>
          <w:sz w:val="20"/>
          <w:szCs w:val="20"/>
        </w:rPr>
      </w:pPr>
      <w:r w:rsidRPr="00C0554C">
        <w:rPr>
          <w:sz w:val="20"/>
          <w:szCs w:val="20"/>
        </w:rPr>
        <w:t>nel caso sia prevista la comunicazione ad altro destinatario, non oltre la prima comunicazione dei dati personali.</w:t>
      </w:r>
    </w:p>
    <w:p w14:paraId="334C756E" w14:textId="77777777" w:rsidR="00C0554C" w:rsidRPr="00C0554C" w:rsidRDefault="00C0554C" w:rsidP="00C0554C">
      <w:pPr>
        <w:pStyle w:val="Paragrafoelenco"/>
        <w:ind w:left="360"/>
        <w:jc w:val="both"/>
        <w:rPr>
          <w:sz w:val="20"/>
          <w:szCs w:val="20"/>
        </w:rPr>
      </w:pPr>
    </w:p>
    <w:p w14:paraId="5474C67C" w14:textId="77777777" w:rsidR="00DF3BB5" w:rsidRPr="00C0554C" w:rsidRDefault="00C0554C">
      <w:pPr>
        <w:jc w:val="both"/>
        <w:rPr>
          <w:b/>
          <w:sz w:val="20"/>
          <w:szCs w:val="20"/>
        </w:rPr>
      </w:pPr>
      <w:r w:rsidRPr="00C0554C">
        <w:rPr>
          <w:b/>
          <w:sz w:val="20"/>
          <w:szCs w:val="20"/>
        </w:rPr>
        <w:t>DEROGHE ALL'OBBLIGO DI INFORMATIVA PERSONALE</w:t>
      </w:r>
    </w:p>
    <w:p w14:paraId="1EEF7577" w14:textId="77777777" w:rsidR="00DF3BB5" w:rsidRPr="00C0554C" w:rsidRDefault="00C0554C">
      <w:pPr>
        <w:jc w:val="both"/>
        <w:rPr>
          <w:sz w:val="20"/>
          <w:szCs w:val="20"/>
        </w:rPr>
      </w:pPr>
      <w:r w:rsidRPr="00C0554C">
        <w:rPr>
          <w:sz w:val="20"/>
          <w:szCs w:val="20"/>
        </w:rPr>
        <w:t>L'obbligo di informativa personale non si applica se e nella misura in cui:</w:t>
      </w:r>
    </w:p>
    <w:p w14:paraId="637A17B7" w14:textId="24756302" w:rsidR="00DF3BB5" w:rsidRPr="00C0554C" w:rsidRDefault="00C0554C" w:rsidP="009A6AFA">
      <w:pPr>
        <w:pStyle w:val="Paragrafoelenco"/>
        <w:numPr>
          <w:ilvl w:val="0"/>
          <w:numId w:val="35"/>
        </w:numPr>
        <w:jc w:val="both"/>
        <w:rPr>
          <w:sz w:val="20"/>
          <w:szCs w:val="20"/>
        </w:rPr>
      </w:pPr>
      <w:r w:rsidRPr="00C0554C">
        <w:rPr>
          <w:sz w:val="20"/>
          <w:szCs w:val="20"/>
        </w:rPr>
        <w:t xml:space="preserve">l'interessato dispone </w:t>
      </w:r>
      <w:proofErr w:type="spellStart"/>
      <w:r w:rsidRPr="00C0554C">
        <w:rPr>
          <w:sz w:val="20"/>
          <w:szCs w:val="20"/>
        </w:rPr>
        <w:t>gia'</w:t>
      </w:r>
      <w:proofErr w:type="spellEnd"/>
      <w:r w:rsidRPr="00C0554C">
        <w:rPr>
          <w:sz w:val="20"/>
          <w:szCs w:val="20"/>
        </w:rPr>
        <w:t xml:space="preserve"> delle informazioni;</w:t>
      </w:r>
    </w:p>
    <w:p w14:paraId="5DECBE3E" w14:textId="300A0987" w:rsidR="00DF3BB5" w:rsidRPr="00C0554C" w:rsidRDefault="00C0554C" w:rsidP="009A6AFA">
      <w:pPr>
        <w:pStyle w:val="Paragrafoelenco"/>
        <w:numPr>
          <w:ilvl w:val="0"/>
          <w:numId w:val="35"/>
        </w:numPr>
        <w:jc w:val="both"/>
        <w:rPr>
          <w:sz w:val="20"/>
          <w:szCs w:val="20"/>
        </w:rPr>
      </w:pPr>
      <w:r w:rsidRPr="00C0554C">
        <w:rPr>
          <w:sz w:val="20"/>
          <w:szCs w:val="20"/>
        </w:rPr>
        <w:t xml:space="preserve">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w:t>
      </w:r>
      <w:proofErr w:type="spellStart"/>
      <w:r w:rsidRPr="00C0554C">
        <w:rPr>
          <w:sz w:val="20"/>
          <w:szCs w:val="20"/>
        </w:rPr>
        <w:t>finalita'</w:t>
      </w:r>
      <w:proofErr w:type="spellEnd"/>
      <w:r w:rsidRPr="00C0554C">
        <w:rPr>
          <w:sz w:val="20"/>
          <w:szCs w:val="20"/>
        </w:rPr>
        <w:t xml:space="preserve"> di tale trattamento. In tali casi, il titolare del trattamento adotta misure appropriate per tutelare i diritti, </w:t>
      </w:r>
      <w:proofErr w:type="gramStart"/>
      <w:r w:rsidRPr="00C0554C">
        <w:rPr>
          <w:sz w:val="20"/>
          <w:szCs w:val="20"/>
        </w:rPr>
        <w:t xml:space="preserve">le </w:t>
      </w:r>
      <w:proofErr w:type="spellStart"/>
      <w:r w:rsidRPr="00C0554C">
        <w:rPr>
          <w:sz w:val="20"/>
          <w:szCs w:val="20"/>
        </w:rPr>
        <w:t>liberta</w:t>
      </w:r>
      <w:proofErr w:type="gramEnd"/>
      <w:r w:rsidRPr="00C0554C">
        <w:rPr>
          <w:sz w:val="20"/>
          <w:szCs w:val="20"/>
        </w:rPr>
        <w:t>'</w:t>
      </w:r>
      <w:proofErr w:type="spellEnd"/>
      <w:r w:rsidRPr="00C0554C">
        <w:rPr>
          <w:sz w:val="20"/>
          <w:szCs w:val="20"/>
        </w:rPr>
        <w:t xml:space="preserve"> e i legittimi interessi dell'interessato, anche rendendo pubbliche le informazioni;</w:t>
      </w:r>
    </w:p>
    <w:p w14:paraId="5E4B268A" w14:textId="74F21273" w:rsidR="00DF3BB5" w:rsidRPr="00C0554C" w:rsidRDefault="00C0554C" w:rsidP="009A6AFA">
      <w:pPr>
        <w:pStyle w:val="Paragrafoelenco"/>
        <w:numPr>
          <w:ilvl w:val="0"/>
          <w:numId w:val="35"/>
        </w:numPr>
        <w:jc w:val="both"/>
        <w:rPr>
          <w:sz w:val="20"/>
          <w:szCs w:val="20"/>
        </w:rPr>
      </w:pPr>
      <w:r w:rsidRPr="00C0554C">
        <w:rPr>
          <w:sz w:val="20"/>
          <w:szCs w:val="20"/>
        </w:rPr>
        <w:t xml:space="preserve">l'ottenimento o la comunicazione sono espressamente previsti dal diritto dell'Unione o dello Stato membro cui </w:t>
      </w:r>
      <w:proofErr w:type="spellStart"/>
      <w:proofErr w:type="gramStart"/>
      <w:r w:rsidRPr="00C0554C">
        <w:rPr>
          <w:sz w:val="20"/>
          <w:szCs w:val="20"/>
        </w:rPr>
        <w:t>e'</w:t>
      </w:r>
      <w:proofErr w:type="spellEnd"/>
      <w:proofErr w:type="gramEnd"/>
      <w:r w:rsidRPr="00C0554C">
        <w:rPr>
          <w:sz w:val="20"/>
          <w:szCs w:val="20"/>
        </w:rPr>
        <w:t xml:space="preserve"> soggetto il titolare del trattamento e che prevede misure appropriate per tutelare gli interessi legittimi dell'interessato; </w:t>
      </w:r>
    </w:p>
    <w:p w14:paraId="04126A0E" w14:textId="77777777" w:rsidR="00DF3BB5" w:rsidRPr="00C0554C" w:rsidRDefault="00C0554C" w:rsidP="009A6AFA">
      <w:pPr>
        <w:jc w:val="both"/>
        <w:rPr>
          <w:sz w:val="20"/>
          <w:szCs w:val="20"/>
        </w:rPr>
      </w:pPr>
      <w:r w:rsidRPr="00C0554C">
        <w:rPr>
          <w:sz w:val="20"/>
          <w:szCs w:val="20"/>
        </w:rPr>
        <w:t>oppure</w:t>
      </w:r>
    </w:p>
    <w:p w14:paraId="0530BD14" w14:textId="09895DE3" w:rsidR="00DF3BB5" w:rsidRDefault="00C0554C" w:rsidP="00C0554C">
      <w:pPr>
        <w:pStyle w:val="Paragrafoelenco"/>
        <w:numPr>
          <w:ilvl w:val="0"/>
          <w:numId w:val="35"/>
        </w:numPr>
        <w:jc w:val="both"/>
        <w:rPr>
          <w:sz w:val="20"/>
          <w:szCs w:val="20"/>
        </w:rPr>
      </w:pPr>
      <w:r w:rsidRPr="00C0554C">
        <w:rPr>
          <w:sz w:val="20"/>
          <w:szCs w:val="20"/>
        </w:rPr>
        <w:t xml:space="preserve">qualora i dati personali debbano rimanere riservati conformemente a un obbligo di segreto professionale disciplinato dal diritto dell'Unione o degli Stati membri, compreso un obbligo di segretezza </w:t>
      </w:r>
      <w:proofErr w:type="spellStart"/>
      <w:r w:rsidRPr="00C0554C">
        <w:rPr>
          <w:sz w:val="20"/>
          <w:szCs w:val="20"/>
        </w:rPr>
        <w:t>previstoper</w:t>
      </w:r>
      <w:proofErr w:type="spellEnd"/>
      <w:r w:rsidRPr="00C0554C">
        <w:rPr>
          <w:sz w:val="20"/>
          <w:szCs w:val="20"/>
        </w:rPr>
        <w:t xml:space="preserve"> legge.</w:t>
      </w:r>
    </w:p>
    <w:p w14:paraId="75E37D57" w14:textId="77777777" w:rsidR="00C0554C" w:rsidRPr="00C0554C" w:rsidRDefault="00C0554C" w:rsidP="00C0554C">
      <w:pPr>
        <w:pStyle w:val="Paragrafoelenco"/>
        <w:ind w:left="360"/>
        <w:jc w:val="both"/>
        <w:rPr>
          <w:sz w:val="20"/>
          <w:szCs w:val="20"/>
        </w:rPr>
      </w:pPr>
    </w:p>
    <w:tbl>
      <w:tblPr>
        <w:tblStyle w:val="Grigliatabella"/>
        <w:tblW w:w="4874" w:type="pct"/>
        <w:jc w:val="center"/>
        <w:tblLook w:val="04A0" w:firstRow="1" w:lastRow="0" w:firstColumn="1" w:lastColumn="0" w:noHBand="0" w:noVBand="1"/>
      </w:tblPr>
      <w:tblGrid>
        <w:gridCol w:w="1977"/>
        <w:gridCol w:w="7403"/>
      </w:tblGrid>
      <w:tr w:rsidR="0007333B" w:rsidRPr="00C0554C" w14:paraId="26975D92" w14:textId="77777777" w:rsidTr="00C0554C">
        <w:trPr>
          <w:trHeight w:val="314"/>
          <w:jc w:val="center"/>
        </w:trPr>
        <w:tc>
          <w:tcPr>
            <w:tcW w:w="5000" w:type="pct"/>
            <w:gridSpan w:val="2"/>
            <w:shd w:val="clear" w:color="auto" w:fill="FFFF99"/>
          </w:tcPr>
          <w:p w14:paraId="6637A21B" w14:textId="77777777" w:rsidR="004553EC" w:rsidRPr="00C0554C" w:rsidRDefault="004553EC" w:rsidP="004553EC">
            <w:pPr>
              <w:pStyle w:val="NormaleWeb"/>
              <w:spacing w:before="0" w:beforeAutospacing="0" w:after="0" w:afterAutospacing="0"/>
              <w:jc w:val="center"/>
              <w:rPr>
                <w:rFonts w:asciiTheme="minorHAnsi" w:hAnsiTheme="minorHAnsi"/>
                <w:b/>
              </w:rPr>
            </w:pPr>
            <w:r w:rsidRPr="00C0554C">
              <w:rPr>
                <w:rFonts w:asciiTheme="minorHAnsi" w:hAnsiTheme="minorHAnsi"/>
                <w:b/>
              </w:rPr>
              <w:t>INFORMAZIONI CONCISE TRASPARENTI E CHIARE</w:t>
            </w:r>
          </w:p>
          <w:p w14:paraId="7F52CD35" w14:textId="77777777" w:rsidR="00E46207" w:rsidRPr="00C0554C" w:rsidRDefault="004553EC" w:rsidP="004553EC">
            <w:pPr>
              <w:pStyle w:val="NormaleWeb"/>
              <w:spacing w:before="0" w:beforeAutospacing="0" w:after="0" w:afterAutospacing="0"/>
              <w:jc w:val="center"/>
              <w:rPr>
                <w:rFonts w:asciiTheme="minorHAnsi" w:hAnsiTheme="minorHAnsi"/>
                <w:b/>
              </w:rPr>
            </w:pPr>
            <w:r w:rsidRPr="00C0554C">
              <w:rPr>
                <w:rFonts w:asciiTheme="minorHAnsi" w:hAnsiTheme="minorHAnsi"/>
                <w:b/>
              </w:rPr>
              <w:t xml:space="preserve">AI SENSI DELL'ART. 14, PARAGRAFO 5, LETT. B) GDPR </w:t>
            </w:r>
          </w:p>
        </w:tc>
      </w:tr>
      <w:tr w:rsidR="004553EC" w:rsidRPr="00C0554C" w14:paraId="1E22E7F5" w14:textId="77777777" w:rsidTr="00C0554C">
        <w:trPr>
          <w:trHeight w:val="314"/>
          <w:jc w:val="center"/>
        </w:trPr>
        <w:tc>
          <w:tcPr>
            <w:tcW w:w="1054" w:type="pct"/>
          </w:tcPr>
          <w:p w14:paraId="17ED727F" w14:textId="77777777" w:rsidR="004553EC" w:rsidRPr="00C0554C" w:rsidRDefault="004553EC" w:rsidP="00CF10E6">
            <w:pPr>
              <w:rPr>
                <w:rFonts w:cs="Times New Roman"/>
                <w:sz w:val="20"/>
                <w:szCs w:val="20"/>
              </w:rPr>
            </w:pPr>
            <w:r w:rsidRPr="00C0554C">
              <w:rPr>
                <w:rFonts w:cs="Times New Roman"/>
                <w:sz w:val="20"/>
                <w:szCs w:val="20"/>
              </w:rPr>
              <w:t>Titolare</w:t>
            </w:r>
          </w:p>
        </w:tc>
        <w:tc>
          <w:tcPr>
            <w:tcW w:w="3946" w:type="pct"/>
            <w:shd w:val="clear" w:color="auto" w:fill="CCFFCC"/>
          </w:tcPr>
          <w:p w14:paraId="0B4E3E6B" w14:textId="77777777" w:rsidR="004553EC" w:rsidRPr="00C0554C" w:rsidRDefault="004553EC" w:rsidP="009A6AFA">
            <w:pPr>
              <w:pStyle w:val="NormaleWeb"/>
              <w:spacing w:before="0" w:beforeAutospacing="0" w:after="0" w:afterAutospacing="0"/>
              <w:jc w:val="both"/>
              <w:rPr>
                <w:rFonts w:asciiTheme="minorHAnsi" w:hAnsiTheme="minorHAnsi"/>
              </w:rPr>
            </w:pPr>
            <w:r w:rsidRPr="00C0554C">
              <w:rPr>
                <w:rFonts w:asciiTheme="minorHAnsi" w:hAnsiTheme="minorHAnsi"/>
              </w:rPr>
              <w:t xml:space="preserve">L'interessato </w:t>
            </w:r>
            <w:proofErr w:type="spellStart"/>
            <w:r w:rsidRPr="00C0554C">
              <w:rPr>
                <w:rFonts w:asciiTheme="minorHAnsi" w:hAnsiTheme="minorHAnsi"/>
              </w:rPr>
              <w:t>puo'</w:t>
            </w:r>
            <w:proofErr w:type="spellEnd"/>
            <w:r w:rsidRPr="00C0554C">
              <w:rPr>
                <w:rFonts w:asciiTheme="minorHAnsi" w:hAnsiTheme="minorHAnsi"/>
              </w:rPr>
              <w:t xml:space="preserve"> rivolgersi al titolare di seguito indicato:</w:t>
            </w:r>
          </w:p>
          <w:p w14:paraId="53BD3EE6" w14:textId="72B0AE7A" w:rsidR="00DF3BB5" w:rsidRPr="00C0554C" w:rsidRDefault="004553EC" w:rsidP="00D11FDA">
            <w:pPr>
              <w:pStyle w:val="NormaleWeb"/>
              <w:spacing w:before="0" w:beforeAutospacing="0" w:after="0" w:afterAutospacing="0"/>
              <w:jc w:val="both"/>
              <w:rPr>
                <w:rFonts w:asciiTheme="minorHAnsi" w:hAnsiTheme="minorHAnsi"/>
              </w:rPr>
            </w:pPr>
            <w:r w:rsidRPr="00C0554C">
              <w:rPr>
                <w:rFonts w:asciiTheme="minorHAnsi" w:hAnsiTheme="minorHAnsi"/>
                <w:bCs/>
              </w:rPr>
              <w:t xml:space="preserve">Ente Titolare del trattamento </w:t>
            </w:r>
            <w:r w:rsidR="00D11FDA" w:rsidRPr="00D11FDA">
              <w:rPr>
                <w:rFonts w:asciiTheme="minorHAnsi" w:hAnsiTheme="minorHAnsi"/>
                <w:bCs/>
              </w:rPr>
              <w:t>– Sindaco di Biella – Claudio Corradino</w:t>
            </w:r>
          </w:p>
        </w:tc>
      </w:tr>
      <w:tr w:rsidR="004553EC" w:rsidRPr="00C0554C" w14:paraId="42429562" w14:textId="77777777" w:rsidTr="00C0554C">
        <w:trPr>
          <w:trHeight w:val="628"/>
          <w:jc w:val="center"/>
        </w:trPr>
        <w:tc>
          <w:tcPr>
            <w:tcW w:w="1054" w:type="pct"/>
          </w:tcPr>
          <w:p w14:paraId="3C2952C8" w14:textId="77777777" w:rsidR="004553EC" w:rsidRPr="00C0554C" w:rsidRDefault="00EC6A04" w:rsidP="00CF10E6">
            <w:pPr>
              <w:rPr>
                <w:rFonts w:cs="Times New Roman"/>
                <w:sz w:val="20"/>
                <w:szCs w:val="20"/>
              </w:rPr>
            </w:pPr>
            <w:hyperlink r:id="rId7" w:history="1">
              <w:r w:rsidR="004553EC" w:rsidRPr="00C0554C">
                <w:rPr>
                  <w:rFonts w:cs="Times New Roman"/>
                  <w:sz w:val="20"/>
                  <w:szCs w:val="20"/>
                </w:rPr>
                <w:t xml:space="preserve">RPD </w:t>
              </w:r>
            </w:hyperlink>
          </w:p>
        </w:tc>
        <w:tc>
          <w:tcPr>
            <w:tcW w:w="3946" w:type="pct"/>
            <w:shd w:val="clear" w:color="auto" w:fill="CCFFCC"/>
          </w:tcPr>
          <w:p w14:paraId="1859A604" w14:textId="77777777" w:rsidR="00DF3BB5" w:rsidRPr="00C0554C" w:rsidRDefault="004553EC" w:rsidP="009A6AFA">
            <w:pPr>
              <w:pStyle w:val="NormaleWeb"/>
              <w:spacing w:before="0" w:beforeAutospacing="0" w:after="0" w:afterAutospacing="0"/>
              <w:jc w:val="both"/>
              <w:rPr>
                <w:rFonts w:asciiTheme="minorHAnsi" w:hAnsiTheme="minorHAnsi"/>
              </w:rPr>
            </w:pPr>
            <w:r w:rsidRPr="00C0554C">
              <w:rPr>
                <w:rFonts w:asciiTheme="minorHAnsi" w:hAnsiTheme="minorHAnsi"/>
              </w:rPr>
              <w:t xml:space="preserve">L'interessato </w:t>
            </w:r>
            <w:proofErr w:type="spellStart"/>
            <w:r w:rsidRPr="00C0554C">
              <w:rPr>
                <w:rFonts w:asciiTheme="minorHAnsi" w:hAnsiTheme="minorHAnsi"/>
              </w:rPr>
              <w:t>puo'</w:t>
            </w:r>
            <w:proofErr w:type="spellEnd"/>
            <w:r w:rsidRPr="00C0554C">
              <w:rPr>
                <w:rFonts w:asciiTheme="minorHAnsi" w:hAnsiTheme="minorHAnsi"/>
              </w:rPr>
              <w:t xml:space="preserve"> rivolgersi al Responsabile della protezione dei dati del titolare, ai sotto indicati punti di contatto: </w:t>
            </w:r>
            <w:r w:rsidR="00B21FBC" w:rsidRPr="00C0554C">
              <w:rPr>
                <w:rFonts w:asciiTheme="minorHAnsi" w:eastAsia="Times New Roman" w:hAnsiTheme="minorHAnsi"/>
                <w:color w:val="000000"/>
              </w:rPr>
              <w:t xml:space="preserve">Tel: 0376.0803074 – Fax: 0376.1850103 – E-mail: </w:t>
            </w:r>
            <w:r w:rsidR="00B21FBC" w:rsidRPr="00C0554C">
              <w:rPr>
                <w:rFonts w:asciiTheme="minorHAnsi" w:eastAsia="Times New Roman" w:hAnsiTheme="minorHAnsi"/>
                <w:i/>
                <w:color w:val="000000"/>
              </w:rPr>
              <w:t>consulenza@entionline</w:t>
            </w:r>
            <w:r w:rsidR="00B21FBC" w:rsidRPr="00C0554C">
              <w:rPr>
                <w:rFonts w:asciiTheme="minorHAnsi" w:eastAsia="Times New Roman" w:hAnsiTheme="minorHAnsi"/>
                <w:color w:val="000000"/>
              </w:rPr>
              <w:t>.it</w:t>
            </w:r>
          </w:p>
        </w:tc>
      </w:tr>
      <w:tr w:rsidR="00EA7427" w:rsidRPr="00C0554C" w14:paraId="3F4C4BB2" w14:textId="77777777" w:rsidTr="00C0554C">
        <w:trPr>
          <w:jc w:val="center"/>
        </w:trPr>
        <w:tc>
          <w:tcPr>
            <w:tcW w:w="1054" w:type="pct"/>
          </w:tcPr>
          <w:p w14:paraId="0F69B7B5" w14:textId="77777777" w:rsidR="00EA7427" w:rsidRPr="00C0554C" w:rsidRDefault="00EA7427" w:rsidP="00CF10E6">
            <w:pPr>
              <w:rPr>
                <w:rFonts w:cs="Times New Roman"/>
                <w:sz w:val="20"/>
                <w:szCs w:val="20"/>
              </w:rPr>
            </w:pPr>
            <w:proofErr w:type="spellStart"/>
            <w:r w:rsidRPr="00C0554C">
              <w:rPr>
                <w:rFonts w:cs="Times New Roman"/>
                <w:sz w:val="20"/>
                <w:szCs w:val="20"/>
              </w:rPr>
              <w:t>Finalita'</w:t>
            </w:r>
            <w:proofErr w:type="spellEnd"/>
          </w:p>
        </w:tc>
        <w:tc>
          <w:tcPr>
            <w:tcW w:w="3946" w:type="pct"/>
            <w:shd w:val="clear" w:color="auto" w:fill="CCFFCC"/>
          </w:tcPr>
          <w:p w14:paraId="109F033F" w14:textId="616E04B8" w:rsidR="00EA7427" w:rsidRPr="00C0554C" w:rsidRDefault="00EA7427" w:rsidP="00D11FDA">
            <w:pPr>
              <w:jc w:val="both"/>
              <w:rPr>
                <w:rFonts w:cs="Times New Roman"/>
                <w:sz w:val="20"/>
                <w:szCs w:val="20"/>
              </w:rPr>
            </w:pPr>
            <w:r w:rsidRPr="00C0554C">
              <w:rPr>
                <w:rFonts w:cs="Times New Roman"/>
                <w:sz w:val="20"/>
                <w:szCs w:val="20"/>
              </w:rPr>
              <w:t xml:space="preserve">I dati dell'interessato sono raccolti per la </w:t>
            </w:r>
            <w:proofErr w:type="spellStart"/>
            <w:r w:rsidRPr="00C0554C">
              <w:rPr>
                <w:rFonts w:cs="Times New Roman"/>
                <w:sz w:val="20"/>
                <w:szCs w:val="20"/>
              </w:rPr>
              <w:t>finalita'</w:t>
            </w:r>
            <w:proofErr w:type="spellEnd"/>
            <w:r w:rsidRPr="00C0554C">
              <w:rPr>
                <w:rFonts w:cs="Times New Roman"/>
                <w:sz w:val="20"/>
                <w:szCs w:val="20"/>
              </w:rPr>
              <w:t xml:space="preserve"> determinata, esplicita e legittima relativa alla gestione del </w:t>
            </w:r>
            <w:r w:rsidR="00D11FDA">
              <w:rPr>
                <w:rFonts w:cs="Times New Roman"/>
                <w:sz w:val="20"/>
                <w:szCs w:val="20"/>
              </w:rPr>
              <w:t>procedimento</w:t>
            </w:r>
            <w:r w:rsidRPr="00C0554C">
              <w:rPr>
                <w:rFonts w:cs="Times New Roman"/>
                <w:sz w:val="20"/>
                <w:szCs w:val="20"/>
              </w:rPr>
              <w:t xml:space="preserve"> di: </w:t>
            </w:r>
            <w:r w:rsidRPr="00C0554C">
              <w:rPr>
                <w:rFonts w:cs="Times New Roman"/>
                <w:b/>
                <w:sz w:val="20"/>
                <w:szCs w:val="20"/>
              </w:rPr>
              <w:t xml:space="preserve">Gestione delle emergenze sanitarie e delle misure sanitarie, </w:t>
            </w:r>
            <w:proofErr w:type="gramStart"/>
            <w:r w:rsidRPr="00C0554C">
              <w:rPr>
                <w:rFonts w:cs="Times New Roman"/>
                <w:b/>
                <w:sz w:val="20"/>
                <w:szCs w:val="20"/>
              </w:rPr>
              <w:t>socio-assistenziali</w:t>
            </w:r>
            <w:proofErr w:type="gramEnd"/>
            <w:r w:rsidRPr="00C0554C">
              <w:rPr>
                <w:rFonts w:cs="Times New Roman"/>
                <w:b/>
                <w:sz w:val="20"/>
                <w:szCs w:val="20"/>
              </w:rPr>
              <w:t xml:space="preserve">, economiche, fiscali, di prevenzione e di sostegno previste dalla legge, dai regolamenti e/o imposte dalle </w:t>
            </w:r>
            <w:proofErr w:type="spellStart"/>
            <w:r w:rsidRPr="00C0554C">
              <w:rPr>
                <w:rFonts w:cs="Times New Roman"/>
                <w:b/>
                <w:sz w:val="20"/>
                <w:szCs w:val="20"/>
              </w:rPr>
              <w:t>Autorita'</w:t>
            </w:r>
            <w:proofErr w:type="spellEnd"/>
            <w:r w:rsidRPr="00C0554C">
              <w:rPr>
                <w:rFonts w:cs="Times New Roman"/>
                <w:b/>
                <w:sz w:val="20"/>
                <w:szCs w:val="20"/>
              </w:rPr>
              <w:t xml:space="preserve"> competenti a gestire l'emergenza</w:t>
            </w:r>
            <w:r w:rsidR="00D11FDA">
              <w:rPr>
                <w:rFonts w:cs="Times New Roman"/>
                <w:sz w:val="20"/>
                <w:szCs w:val="20"/>
              </w:rPr>
              <w:t xml:space="preserve"> </w:t>
            </w:r>
            <w:r w:rsidR="00D11FDA" w:rsidRPr="00D11FDA">
              <w:rPr>
                <w:rFonts w:cs="Times New Roman"/>
                <w:b/>
                <w:sz w:val="20"/>
                <w:szCs w:val="20"/>
              </w:rPr>
              <w:t>COVID-19</w:t>
            </w:r>
            <w:r w:rsidRPr="00C0554C">
              <w:rPr>
                <w:rFonts w:cs="Times New Roman"/>
                <w:sz w:val="20"/>
                <w:szCs w:val="20"/>
              </w:rPr>
              <w:t xml:space="preserve"> Successivamente alla raccolta, i dati sono trattati in modo che non sia incompatibile con la predetta </w:t>
            </w:r>
            <w:proofErr w:type="spellStart"/>
            <w:r w:rsidRPr="00C0554C">
              <w:rPr>
                <w:rFonts w:cs="Times New Roman"/>
                <w:sz w:val="20"/>
                <w:szCs w:val="20"/>
              </w:rPr>
              <w:t>finalita'</w:t>
            </w:r>
            <w:proofErr w:type="spellEnd"/>
            <w:r w:rsidRPr="00C0554C">
              <w:rPr>
                <w:rFonts w:cs="Times New Roman"/>
                <w:sz w:val="20"/>
                <w:szCs w:val="20"/>
              </w:rPr>
              <w:t xml:space="preserve">. Un ulteriore trattamento, a fini di archiviazione nel pubblico interesse, di ricerca scientifica o storica o a fini statistici non </w:t>
            </w:r>
            <w:proofErr w:type="spellStart"/>
            <w:r w:rsidRPr="00C0554C">
              <w:rPr>
                <w:rFonts w:cs="Times New Roman"/>
                <w:sz w:val="20"/>
                <w:szCs w:val="20"/>
              </w:rPr>
              <w:t>e'</w:t>
            </w:r>
            <w:proofErr w:type="spellEnd"/>
            <w:r w:rsidRPr="00C0554C">
              <w:rPr>
                <w:rFonts w:cs="Times New Roman"/>
                <w:sz w:val="20"/>
                <w:szCs w:val="20"/>
              </w:rPr>
              <w:t xml:space="preserve">, conformemente all'articolo 89, paragrafo 1 GDRP, </w:t>
            </w:r>
            <w:r w:rsidRPr="00C0554C">
              <w:rPr>
                <w:rFonts w:cs="Times New Roman"/>
                <w:sz w:val="20"/>
                <w:szCs w:val="20"/>
              </w:rPr>
              <w:lastRenderedPageBreak/>
              <w:t xml:space="preserve">considerato incompatibile con le </w:t>
            </w:r>
            <w:proofErr w:type="spellStart"/>
            <w:r w:rsidRPr="00C0554C">
              <w:rPr>
                <w:rFonts w:cs="Times New Roman"/>
                <w:sz w:val="20"/>
                <w:szCs w:val="20"/>
              </w:rPr>
              <w:t>finalita'</w:t>
            </w:r>
            <w:proofErr w:type="spellEnd"/>
            <w:r w:rsidRPr="00C0554C">
              <w:rPr>
                <w:rFonts w:cs="Times New Roman"/>
                <w:sz w:val="20"/>
                <w:szCs w:val="20"/>
              </w:rPr>
              <w:t xml:space="preserve"> iniziali. I dati acquisiti vengono trattati esclusivamente per la </w:t>
            </w:r>
            <w:proofErr w:type="spellStart"/>
            <w:r w:rsidRPr="00C0554C">
              <w:rPr>
                <w:rFonts w:cs="Times New Roman"/>
                <w:sz w:val="20"/>
                <w:szCs w:val="20"/>
              </w:rPr>
              <w:t>finalita'</w:t>
            </w:r>
            <w:proofErr w:type="spellEnd"/>
            <w:r w:rsidRPr="00C0554C">
              <w:rPr>
                <w:rFonts w:cs="Times New Roman"/>
                <w:sz w:val="20"/>
                <w:szCs w:val="20"/>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Pr="00C0554C">
              <w:rPr>
                <w:rFonts w:cs="Times New Roman"/>
                <w:sz w:val="20"/>
                <w:szCs w:val="20"/>
              </w:rPr>
              <w:t>qualita'</w:t>
            </w:r>
            <w:proofErr w:type="spellEnd"/>
            <w:r w:rsidRPr="00C0554C">
              <w:rPr>
                <w:rFonts w:cs="Times New Roman"/>
                <w:sz w:val="20"/>
                <w:szCs w:val="20"/>
              </w:rPr>
              <w:t xml:space="preserve"> del servizio e alla misurazione e valutazione della performance. I dati possono essere trattati, </w:t>
            </w:r>
            <w:proofErr w:type="spellStart"/>
            <w:r w:rsidRPr="00C0554C">
              <w:rPr>
                <w:rFonts w:cs="Times New Roman"/>
                <w:sz w:val="20"/>
                <w:szCs w:val="20"/>
              </w:rPr>
              <w:t>altresi'</w:t>
            </w:r>
            <w:proofErr w:type="spellEnd"/>
            <w:r w:rsidRPr="00C0554C">
              <w:rPr>
                <w:rFonts w:cs="Times New Roman"/>
                <w:sz w:val="20"/>
                <w:szCs w:val="20"/>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sidRPr="00C0554C">
              <w:rPr>
                <w:rFonts w:cs="Times New Roman"/>
                <w:sz w:val="20"/>
                <w:szCs w:val="20"/>
              </w:rPr>
              <w:t>finalita'</w:t>
            </w:r>
            <w:proofErr w:type="spellEnd"/>
            <w:r w:rsidRPr="00C0554C">
              <w:rPr>
                <w:rFonts w:cs="Times New Roman"/>
                <w:sz w:val="20"/>
                <w:szCs w:val="20"/>
              </w:rPr>
              <w:t xml:space="preserve"> diversa da quella per cui essi sono stati raccolti, prima di tale ulteriore trattamento fornisce all'interessato informazioni in merito a tale diversa </w:t>
            </w:r>
            <w:proofErr w:type="spellStart"/>
            <w:r w:rsidRPr="00C0554C">
              <w:rPr>
                <w:rFonts w:cs="Times New Roman"/>
                <w:sz w:val="20"/>
                <w:szCs w:val="20"/>
              </w:rPr>
              <w:t>finalita'</w:t>
            </w:r>
            <w:proofErr w:type="spellEnd"/>
            <w:r w:rsidRPr="00C0554C">
              <w:rPr>
                <w:rFonts w:cs="Times New Roman"/>
                <w:sz w:val="20"/>
                <w:szCs w:val="20"/>
              </w:rPr>
              <w:t xml:space="preserve"> e ogni ulteriore informazione pertinente. Si precisa, </w:t>
            </w:r>
            <w:proofErr w:type="spellStart"/>
            <w:r w:rsidRPr="00C0554C">
              <w:rPr>
                <w:rFonts w:cs="Times New Roman"/>
                <w:sz w:val="20"/>
                <w:szCs w:val="20"/>
              </w:rPr>
              <w:t>altresi'</w:t>
            </w:r>
            <w:proofErr w:type="spellEnd"/>
            <w:r w:rsidRPr="00C0554C">
              <w:rPr>
                <w:rFonts w:cs="Times New Roman"/>
                <w:sz w:val="20"/>
                <w:szCs w:val="20"/>
              </w:rPr>
              <w:t xml:space="preserve">, che i trattamenti di dati personali che rientrano nelle materie elencate </w:t>
            </w:r>
            <w:proofErr w:type="spellStart"/>
            <w:r w:rsidRPr="00C0554C">
              <w:rPr>
                <w:rFonts w:cs="Times New Roman"/>
                <w:sz w:val="20"/>
                <w:szCs w:val="20"/>
              </w:rPr>
              <w:t>nell</w:t>
            </w:r>
            <w:proofErr w:type="spellEnd"/>
            <w:r w:rsidRPr="00C0554C">
              <w:rPr>
                <w:rFonts w:cs="Times New Roman"/>
                <w:sz w:val="20"/>
                <w:szCs w:val="20"/>
              </w:rPr>
              <w:t xml:space="preserve"> ' art. 2-sexies, c. 2, </w:t>
            </w:r>
            <w:proofErr w:type="spellStart"/>
            <w:r w:rsidRPr="00C0554C">
              <w:rPr>
                <w:rFonts w:cs="Times New Roman"/>
                <w:sz w:val="20"/>
                <w:szCs w:val="20"/>
              </w:rPr>
              <w:t>D.Lgs.</w:t>
            </w:r>
            <w:proofErr w:type="spellEnd"/>
            <w:r w:rsidRPr="00C0554C">
              <w:rPr>
                <w:rFonts w:cs="Times New Roman"/>
                <w:sz w:val="20"/>
                <w:szCs w:val="20"/>
              </w:rPr>
              <w:t xml:space="preserve"> 196/2003 si considerano di rilevante interesse pubblico.</w:t>
            </w:r>
          </w:p>
        </w:tc>
      </w:tr>
      <w:tr w:rsidR="004553EC" w:rsidRPr="00C0554C" w14:paraId="7E189998" w14:textId="77777777" w:rsidTr="00C0554C">
        <w:trPr>
          <w:jc w:val="center"/>
        </w:trPr>
        <w:tc>
          <w:tcPr>
            <w:tcW w:w="1054" w:type="pct"/>
          </w:tcPr>
          <w:p w14:paraId="6D00D443" w14:textId="77777777" w:rsidR="004553EC" w:rsidRPr="00C0554C" w:rsidRDefault="00EA7427" w:rsidP="00CF10E6">
            <w:pPr>
              <w:rPr>
                <w:rFonts w:cs="Times New Roman"/>
                <w:sz w:val="20"/>
                <w:szCs w:val="20"/>
              </w:rPr>
            </w:pPr>
            <w:r w:rsidRPr="00C0554C">
              <w:rPr>
                <w:rFonts w:cs="Times New Roman"/>
                <w:sz w:val="20"/>
                <w:szCs w:val="20"/>
              </w:rPr>
              <w:lastRenderedPageBreak/>
              <w:t xml:space="preserve">Rilevanti </w:t>
            </w:r>
            <w:proofErr w:type="spellStart"/>
            <w:r w:rsidRPr="00C0554C">
              <w:rPr>
                <w:rFonts w:cs="Times New Roman"/>
                <w:sz w:val="20"/>
                <w:szCs w:val="20"/>
              </w:rPr>
              <w:t>final</w:t>
            </w:r>
            <w:r w:rsidR="004553EC" w:rsidRPr="00C0554C">
              <w:rPr>
                <w:rFonts w:cs="Times New Roman"/>
                <w:sz w:val="20"/>
                <w:szCs w:val="20"/>
              </w:rPr>
              <w:t>ita'</w:t>
            </w:r>
            <w:proofErr w:type="spellEnd"/>
          </w:p>
        </w:tc>
        <w:tc>
          <w:tcPr>
            <w:tcW w:w="3946" w:type="pct"/>
            <w:shd w:val="clear" w:color="auto" w:fill="CCFFCC"/>
          </w:tcPr>
          <w:p w14:paraId="53DBFE0F" w14:textId="77777777" w:rsidR="002D2B07" w:rsidRPr="00C0554C" w:rsidRDefault="004553EC" w:rsidP="009A6AFA">
            <w:pPr>
              <w:jc w:val="both"/>
              <w:rPr>
                <w:rFonts w:cs="Times New Roman"/>
                <w:sz w:val="20"/>
                <w:szCs w:val="20"/>
              </w:rPr>
            </w:pPr>
            <w:r w:rsidRPr="00C0554C">
              <w:rPr>
                <w:rFonts w:cs="Times New Roman"/>
                <w:sz w:val="20"/>
                <w:szCs w:val="20"/>
              </w:rPr>
              <w:t>I motivi di interesse pubblico rilevante che rendono ammissibili trattamenti di categorie particolari di dati sono indicati nella Tabella in calce alla presente informativa.</w:t>
            </w:r>
          </w:p>
          <w:p w14:paraId="708D76EF" w14:textId="307B1923" w:rsidR="004553EC" w:rsidRPr="00C0554C" w:rsidRDefault="00C0554C" w:rsidP="009A6AFA">
            <w:pPr>
              <w:jc w:val="both"/>
              <w:rPr>
                <w:sz w:val="20"/>
                <w:szCs w:val="20"/>
              </w:rPr>
            </w:pPr>
            <w:r w:rsidRPr="00C0554C">
              <w:rPr>
                <w:sz w:val="20"/>
                <w:szCs w:val="20"/>
              </w:rPr>
              <w:t xml:space="preserve">Il trattamento di dati personali relativi a condanne penali e a reati o a connesse misure di sicurezza </w:t>
            </w:r>
            <w:proofErr w:type="spellStart"/>
            <w:proofErr w:type="gramStart"/>
            <w:r w:rsidRPr="00C0554C">
              <w:rPr>
                <w:sz w:val="20"/>
                <w:szCs w:val="20"/>
              </w:rPr>
              <w:t>e'</w:t>
            </w:r>
            <w:proofErr w:type="spellEnd"/>
            <w:proofErr w:type="gramEnd"/>
            <w:r w:rsidRPr="00C0554C">
              <w:rPr>
                <w:sz w:val="20"/>
                <w:szCs w:val="20"/>
              </w:rPr>
              <w:t xml:space="preserve"> ammesso nei casi elencati nella Tabella in calce alla presente informativa.</w:t>
            </w:r>
          </w:p>
        </w:tc>
      </w:tr>
      <w:tr w:rsidR="004553EC" w:rsidRPr="00C0554C" w14:paraId="172922FA" w14:textId="77777777" w:rsidTr="00C0554C">
        <w:trPr>
          <w:jc w:val="center"/>
        </w:trPr>
        <w:tc>
          <w:tcPr>
            <w:tcW w:w="1054" w:type="pct"/>
          </w:tcPr>
          <w:p w14:paraId="10C95648" w14:textId="77777777" w:rsidR="004553EC" w:rsidRPr="00C0554C" w:rsidRDefault="00541786" w:rsidP="00CF10E6">
            <w:pPr>
              <w:ind w:right="-108"/>
              <w:rPr>
                <w:rFonts w:cs="Times New Roman"/>
                <w:sz w:val="20"/>
                <w:szCs w:val="20"/>
              </w:rPr>
            </w:pPr>
            <w:r w:rsidRPr="00C0554C">
              <w:rPr>
                <w:rFonts w:cs="Times New Roman"/>
                <w:sz w:val="20"/>
                <w:szCs w:val="20"/>
              </w:rPr>
              <w:t>Base giuridica</w:t>
            </w:r>
          </w:p>
        </w:tc>
        <w:tc>
          <w:tcPr>
            <w:tcW w:w="3946" w:type="pct"/>
            <w:shd w:val="clear" w:color="auto" w:fill="CCFFCC"/>
          </w:tcPr>
          <w:p w14:paraId="6B32CE81" w14:textId="7D802B4D" w:rsidR="004553EC" w:rsidRPr="00C0554C" w:rsidRDefault="004553EC"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 xml:space="preserve">I trattamenti sono necessari per l'esecuzione di un compito di interesse pubblico o connesso all'esercizio di pubblici poteri di cui </w:t>
            </w:r>
            <w:proofErr w:type="spellStart"/>
            <w:proofErr w:type="gramStart"/>
            <w:r w:rsidRPr="00C0554C">
              <w:rPr>
                <w:rFonts w:asciiTheme="minorHAnsi" w:hAnsiTheme="minorHAnsi"/>
                <w:bCs/>
              </w:rPr>
              <w:t>e'</w:t>
            </w:r>
            <w:proofErr w:type="spellEnd"/>
            <w:proofErr w:type="gramEnd"/>
            <w:r w:rsidRPr="00C0554C">
              <w:rPr>
                <w:rFonts w:asciiTheme="minorHAnsi" w:hAnsiTheme="minorHAnsi"/>
                <w:bCs/>
              </w:rPr>
              <w:t xml:space="preserve"> investito il titolare del trattamento.</w:t>
            </w:r>
            <w:r w:rsidRPr="00C0554C">
              <w:rPr>
                <w:rFonts w:asciiTheme="minorHAnsi" w:hAnsiTheme="minorHAnsi"/>
                <w:b/>
              </w:rPr>
              <w:t xml:space="preserve"> </w:t>
            </w:r>
          </w:p>
        </w:tc>
      </w:tr>
      <w:tr w:rsidR="004553EC" w:rsidRPr="00C0554C" w14:paraId="42CEB405" w14:textId="77777777" w:rsidTr="00C0554C">
        <w:trPr>
          <w:jc w:val="center"/>
        </w:trPr>
        <w:tc>
          <w:tcPr>
            <w:tcW w:w="1054" w:type="pct"/>
          </w:tcPr>
          <w:p w14:paraId="202F8AE4" w14:textId="77777777" w:rsidR="004553EC" w:rsidRPr="00C0554C" w:rsidRDefault="004553EC" w:rsidP="00CF10E6">
            <w:pPr>
              <w:rPr>
                <w:rFonts w:cs="Times New Roman"/>
                <w:sz w:val="20"/>
                <w:szCs w:val="20"/>
              </w:rPr>
            </w:pPr>
            <w:r w:rsidRPr="00C0554C">
              <w:rPr>
                <w:rFonts w:cs="Times New Roman"/>
                <w:sz w:val="20"/>
                <w:szCs w:val="20"/>
              </w:rPr>
              <w:t>Categorie di dati personali</w:t>
            </w:r>
          </w:p>
        </w:tc>
        <w:tc>
          <w:tcPr>
            <w:tcW w:w="3946" w:type="pct"/>
            <w:shd w:val="clear" w:color="auto" w:fill="CCFFCC"/>
          </w:tcPr>
          <w:p w14:paraId="5AF01DE6" w14:textId="77777777" w:rsidR="002D2B07" w:rsidRPr="00C0554C" w:rsidRDefault="002D2B0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Le categorie di dati personali che possono essere trattate nella gestione del processo/procedimento/</w:t>
            </w:r>
            <w:proofErr w:type="spellStart"/>
            <w:r w:rsidRPr="00C0554C">
              <w:rPr>
                <w:rFonts w:asciiTheme="minorHAnsi" w:hAnsiTheme="minorHAnsi"/>
                <w:bCs/>
              </w:rPr>
              <w:t>attivita'</w:t>
            </w:r>
            <w:proofErr w:type="spellEnd"/>
            <w:r w:rsidRPr="00C0554C">
              <w:rPr>
                <w:rFonts w:asciiTheme="minorHAnsi" w:hAnsiTheme="minorHAnsi"/>
                <w:bCs/>
              </w:rPr>
              <w:t xml:space="preserve"> sono:</w:t>
            </w:r>
          </w:p>
          <w:p w14:paraId="48B7EEED" w14:textId="37029246" w:rsidR="00DF3BB5" w:rsidRPr="00C0554C" w:rsidRDefault="00C0554C" w:rsidP="009A6AFA">
            <w:pPr>
              <w:pStyle w:val="Paragrafoelenco"/>
              <w:numPr>
                <w:ilvl w:val="0"/>
                <w:numId w:val="38"/>
              </w:numPr>
              <w:jc w:val="both"/>
              <w:rPr>
                <w:sz w:val="20"/>
                <w:szCs w:val="20"/>
              </w:rPr>
            </w:pPr>
            <w:r w:rsidRPr="00C0554C">
              <w:rPr>
                <w:sz w:val="20"/>
                <w:szCs w:val="20"/>
              </w:rPr>
              <w:t>Dati anagrafici identificativi</w:t>
            </w:r>
          </w:p>
          <w:p w14:paraId="5355C2ED" w14:textId="6D316EDE" w:rsidR="00DF3BB5" w:rsidRPr="00C0554C" w:rsidRDefault="00C0554C" w:rsidP="009A6AFA">
            <w:pPr>
              <w:pStyle w:val="Paragrafoelenco"/>
              <w:numPr>
                <w:ilvl w:val="0"/>
                <w:numId w:val="38"/>
              </w:numPr>
              <w:jc w:val="both"/>
              <w:rPr>
                <w:sz w:val="20"/>
                <w:szCs w:val="20"/>
              </w:rPr>
            </w:pPr>
            <w:r w:rsidRPr="00C0554C">
              <w:rPr>
                <w:sz w:val="20"/>
                <w:szCs w:val="20"/>
              </w:rPr>
              <w:t xml:space="preserve">Dati relativi allo svolgimento di </w:t>
            </w:r>
            <w:proofErr w:type="spellStart"/>
            <w:r w:rsidRPr="00C0554C">
              <w:rPr>
                <w:sz w:val="20"/>
                <w:szCs w:val="20"/>
              </w:rPr>
              <w:t>attivita'</w:t>
            </w:r>
            <w:proofErr w:type="spellEnd"/>
            <w:r w:rsidRPr="00C0554C">
              <w:rPr>
                <w:sz w:val="20"/>
                <w:szCs w:val="20"/>
              </w:rPr>
              <w:t xml:space="preserve"> </w:t>
            </w:r>
            <w:proofErr w:type="spellStart"/>
            <w:r w:rsidR="008E4A5E">
              <w:rPr>
                <w:sz w:val="20"/>
                <w:szCs w:val="20"/>
              </w:rPr>
              <w:t>lavoratova</w:t>
            </w:r>
            <w:proofErr w:type="spellEnd"/>
          </w:p>
          <w:p w14:paraId="0692C143" w14:textId="46C1BA02" w:rsidR="00DF3BB5" w:rsidRPr="00C0554C" w:rsidRDefault="00C0554C" w:rsidP="009A6AFA">
            <w:pPr>
              <w:pStyle w:val="Paragrafoelenco"/>
              <w:numPr>
                <w:ilvl w:val="0"/>
                <w:numId w:val="38"/>
              </w:numPr>
              <w:jc w:val="both"/>
              <w:rPr>
                <w:sz w:val="20"/>
                <w:szCs w:val="20"/>
              </w:rPr>
            </w:pPr>
            <w:r w:rsidRPr="00C0554C">
              <w:rPr>
                <w:sz w:val="20"/>
                <w:szCs w:val="20"/>
              </w:rPr>
              <w:t xml:space="preserve">Dati idonei a rivelare lo stato di </w:t>
            </w:r>
            <w:proofErr w:type="spellStart"/>
            <w:r w:rsidRPr="00C0554C">
              <w:rPr>
                <w:sz w:val="20"/>
                <w:szCs w:val="20"/>
              </w:rPr>
              <w:t>disabilita'</w:t>
            </w:r>
            <w:proofErr w:type="spellEnd"/>
          </w:p>
          <w:p w14:paraId="470CECE0" w14:textId="0814498D" w:rsidR="00DF3BB5" w:rsidRPr="00C0554C" w:rsidRDefault="00C0554C" w:rsidP="009A6AFA">
            <w:pPr>
              <w:pStyle w:val="Paragrafoelenco"/>
              <w:numPr>
                <w:ilvl w:val="0"/>
                <w:numId w:val="38"/>
              </w:numPr>
              <w:jc w:val="both"/>
              <w:rPr>
                <w:sz w:val="20"/>
                <w:szCs w:val="20"/>
              </w:rPr>
            </w:pPr>
            <w:r w:rsidRPr="00C0554C">
              <w:rPr>
                <w:sz w:val="20"/>
                <w:szCs w:val="20"/>
              </w:rPr>
              <w:t xml:space="preserve">Dati idonei a rivelare il rapporto di parentela o </w:t>
            </w:r>
            <w:proofErr w:type="spellStart"/>
            <w:r w:rsidRPr="00C0554C">
              <w:rPr>
                <w:sz w:val="20"/>
                <w:szCs w:val="20"/>
              </w:rPr>
              <w:t>affinita'</w:t>
            </w:r>
            <w:proofErr w:type="spellEnd"/>
          </w:p>
          <w:p w14:paraId="43B1579F" w14:textId="106983A2" w:rsidR="00DF3BB5" w:rsidRPr="00C0554C" w:rsidRDefault="00C0554C" w:rsidP="009A6AFA">
            <w:pPr>
              <w:pStyle w:val="Paragrafoelenco"/>
              <w:numPr>
                <w:ilvl w:val="0"/>
                <w:numId w:val="38"/>
              </w:numPr>
              <w:jc w:val="both"/>
              <w:rPr>
                <w:sz w:val="20"/>
                <w:szCs w:val="20"/>
              </w:rPr>
            </w:pPr>
            <w:r w:rsidRPr="00C0554C">
              <w:rPr>
                <w:sz w:val="20"/>
                <w:szCs w:val="20"/>
              </w:rPr>
              <w:t>Dati idonei a rilevare la posizione di persone</w:t>
            </w:r>
          </w:p>
          <w:p w14:paraId="057B4A8E" w14:textId="0513FEB0" w:rsidR="00DF3BB5" w:rsidRPr="00C0554C" w:rsidRDefault="00C0554C" w:rsidP="009A6AFA">
            <w:pPr>
              <w:pStyle w:val="Paragrafoelenco"/>
              <w:numPr>
                <w:ilvl w:val="0"/>
                <w:numId w:val="38"/>
              </w:numPr>
              <w:jc w:val="both"/>
              <w:rPr>
                <w:sz w:val="20"/>
                <w:szCs w:val="20"/>
              </w:rPr>
            </w:pPr>
            <w:r w:rsidRPr="00C0554C">
              <w:rPr>
                <w:sz w:val="20"/>
                <w:szCs w:val="20"/>
              </w:rPr>
              <w:t>Indirizzo di posta elettronica</w:t>
            </w:r>
            <w:r w:rsidR="008E4A5E">
              <w:rPr>
                <w:sz w:val="20"/>
                <w:szCs w:val="20"/>
              </w:rPr>
              <w:t xml:space="preserve"> e cellulare</w:t>
            </w:r>
          </w:p>
          <w:p w14:paraId="65E7CA41" w14:textId="086FB121" w:rsidR="00DF3BB5" w:rsidRPr="00C0554C" w:rsidRDefault="00C0554C" w:rsidP="009A6AFA">
            <w:pPr>
              <w:pStyle w:val="Paragrafoelenco"/>
              <w:numPr>
                <w:ilvl w:val="0"/>
                <w:numId w:val="38"/>
              </w:numPr>
              <w:jc w:val="both"/>
              <w:rPr>
                <w:sz w:val="20"/>
                <w:szCs w:val="20"/>
              </w:rPr>
            </w:pPr>
            <w:r w:rsidRPr="00C0554C">
              <w:rPr>
                <w:sz w:val="20"/>
                <w:szCs w:val="20"/>
              </w:rPr>
              <w:t xml:space="preserve">Informazioni </w:t>
            </w:r>
            <w:r w:rsidR="008E4A5E">
              <w:rPr>
                <w:sz w:val="20"/>
                <w:szCs w:val="20"/>
              </w:rPr>
              <w:t>relative alla condizione economica</w:t>
            </w:r>
          </w:p>
          <w:p w14:paraId="084700F3" w14:textId="1DE0A29D" w:rsidR="00DF3BB5" w:rsidRPr="00C0554C" w:rsidRDefault="00C0554C" w:rsidP="009A6AFA">
            <w:pPr>
              <w:pStyle w:val="Paragrafoelenco"/>
              <w:numPr>
                <w:ilvl w:val="0"/>
                <w:numId w:val="38"/>
              </w:numPr>
              <w:jc w:val="both"/>
              <w:rPr>
                <w:sz w:val="20"/>
                <w:szCs w:val="20"/>
              </w:rPr>
            </w:pPr>
            <w:r w:rsidRPr="00C0554C">
              <w:rPr>
                <w:sz w:val="20"/>
                <w:szCs w:val="20"/>
              </w:rPr>
              <w:t>Nominativo, indirizzo o altri elementi di identificazione personale</w:t>
            </w:r>
          </w:p>
          <w:p w14:paraId="26FC1BE2" w14:textId="2E9BAEB6" w:rsidR="00DF3BB5" w:rsidRPr="00C0554C" w:rsidRDefault="00C0554C" w:rsidP="009A6AFA">
            <w:pPr>
              <w:pStyle w:val="Paragrafoelenco"/>
              <w:numPr>
                <w:ilvl w:val="0"/>
                <w:numId w:val="38"/>
              </w:numPr>
              <w:jc w:val="both"/>
              <w:rPr>
                <w:sz w:val="20"/>
                <w:szCs w:val="20"/>
              </w:rPr>
            </w:pPr>
            <w:r w:rsidRPr="00C0554C">
              <w:rPr>
                <w:sz w:val="20"/>
                <w:szCs w:val="20"/>
              </w:rPr>
              <w:t xml:space="preserve">Dati relativi allo svolgimento delle </w:t>
            </w:r>
            <w:proofErr w:type="spellStart"/>
            <w:r w:rsidRPr="00C0554C">
              <w:rPr>
                <w:sz w:val="20"/>
                <w:szCs w:val="20"/>
              </w:rPr>
              <w:t>attivita'</w:t>
            </w:r>
            <w:proofErr w:type="spellEnd"/>
            <w:r w:rsidRPr="00C0554C">
              <w:rPr>
                <w:sz w:val="20"/>
                <w:szCs w:val="20"/>
              </w:rPr>
              <w:t xml:space="preserve"> economiche dell'interessato</w:t>
            </w:r>
          </w:p>
          <w:p w14:paraId="30C66A05" w14:textId="11F85803" w:rsidR="00DF3BB5" w:rsidRPr="00C0554C" w:rsidRDefault="00C0554C" w:rsidP="009A6AFA">
            <w:pPr>
              <w:pStyle w:val="Paragrafoelenco"/>
              <w:numPr>
                <w:ilvl w:val="0"/>
                <w:numId w:val="38"/>
              </w:numPr>
              <w:jc w:val="both"/>
              <w:rPr>
                <w:sz w:val="20"/>
                <w:szCs w:val="20"/>
              </w:rPr>
            </w:pPr>
            <w:r w:rsidRPr="00C0554C">
              <w:rPr>
                <w:sz w:val="20"/>
                <w:szCs w:val="20"/>
              </w:rPr>
              <w:t>Dati relativi alla famiglia e a situazioni personali</w:t>
            </w:r>
          </w:p>
          <w:p w14:paraId="6F0C3809" w14:textId="3FEAF2C4" w:rsidR="004553EC" w:rsidRPr="00C0554C" w:rsidRDefault="004553EC" w:rsidP="009A6AFA">
            <w:pPr>
              <w:pStyle w:val="Paragrafoelenco"/>
              <w:numPr>
                <w:ilvl w:val="0"/>
                <w:numId w:val="38"/>
              </w:numPr>
              <w:jc w:val="both"/>
              <w:rPr>
                <w:sz w:val="20"/>
                <w:szCs w:val="20"/>
              </w:rPr>
            </w:pPr>
          </w:p>
        </w:tc>
      </w:tr>
      <w:tr w:rsidR="004553EC" w:rsidRPr="00C0554C" w14:paraId="5D3A99D4" w14:textId="77777777" w:rsidTr="00C0554C">
        <w:trPr>
          <w:jc w:val="center"/>
        </w:trPr>
        <w:tc>
          <w:tcPr>
            <w:tcW w:w="1054" w:type="pct"/>
          </w:tcPr>
          <w:p w14:paraId="0EDCFC4F" w14:textId="77777777" w:rsidR="004553EC" w:rsidRPr="00C0554C" w:rsidRDefault="004553EC" w:rsidP="00CF10E6">
            <w:pPr>
              <w:rPr>
                <w:rFonts w:cs="Times New Roman"/>
                <w:sz w:val="20"/>
                <w:szCs w:val="20"/>
              </w:rPr>
            </w:pPr>
            <w:r w:rsidRPr="00C0554C">
              <w:rPr>
                <w:rFonts w:cs="Times New Roman"/>
                <w:sz w:val="20"/>
                <w:szCs w:val="20"/>
              </w:rPr>
              <w:t>Categorie di destinatari</w:t>
            </w:r>
          </w:p>
        </w:tc>
        <w:tc>
          <w:tcPr>
            <w:tcW w:w="3946" w:type="pct"/>
            <w:shd w:val="clear" w:color="auto" w:fill="CCFFCC"/>
          </w:tcPr>
          <w:p w14:paraId="4EC82A08" w14:textId="77777777" w:rsidR="002D2B07" w:rsidRPr="00C0554C" w:rsidRDefault="002D2B0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I soggetti che possono essere destinatari della comunicazione dei dati sono:</w:t>
            </w:r>
          </w:p>
          <w:p w14:paraId="70014BBF" w14:textId="3583FB31" w:rsidR="00DF3BB5" w:rsidRPr="00C0554C" w:rsidRDefault="00C0554C" w:rsidP="009A6AFA">
            <w:pPr>
              <w:pStyle w:val="Paragrafoelenco"/>
              <w:numPr>
                <w:ilvl w:val="0"/>
                <w:numId w:val="39"/>
              </w:numPr>
              <w:jc w:val="both"/>
              <w:rPr>
                <w:sz w:val="20"/>
                <w:szCs w:val="20"/>
              </w:rPr>
            </w:pPr>
            <w:r w:rsidRPr="00C0554C">
              <w:rPr>
                <w:sz w:val="20"/>
                <w:szCs w:val="20"/>
              </w:rPr>
              <w:t xml:space="preserve">altri Uffici/Servizi del titolare; </w:t>
            </w:r>
          </w:p>
          <w:p w14:paraId="7CC3CC3A" w14:textId="25F90BE9" w:rsidR="00DF3BB5" w:rsidRPr="00C0554C" w:rsidRDefault="00C0554C" w:rsidP="009A6AFA">
            <w:pPr>
              <w:pStyle w:val="Paragrafoelenco"/>
              <w:numPr>
                <w:ilvl w:val="0"/>
                <w:numId w:val="39"/>
              </w:numPr>
              <w:jc w:val="both"/>
              <w:rPr>
                <w:sz w:val="20"/>
                <w:szCs w:val="20"/>
              </w:rPr>
            </w:pPr>
            <w:r w:rsidRPr="00C0554C">
              <w:rPr>
                <w:sz w:val="20"/>
                <w:szCs w:val="20"/>
              </w:rPr>
              <w:t xml:space="preserve">amministrazioni pubbliche di cui all'art. 2, co.1 </w:t>
            </w:r>
            <w:proofErr w:type="spellStart"/>
            <w:r w:rsidRPr="00C0554C">
              <w:rPr>
                <w:sz w:val="20"/>
                <w:szCs w:val="20"/>
              </w:rPr>
              <w:t>D.Lgs.</w:t>
            </w:r>
            <w:proofErr w:type="spellEnd"/>
            <w:r w:rsidRPr="00C0554C">
              <w:rPr>
                <w:sz w:val="20"/>
                <w:szCs w:val="20"/>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sidRPr="00C0554C">
              <w:rPr>
                <w:sz w:val="20"/>
                <w:szCs w:val="20"/>
              </w:rPr>
              <w:t>finalita'</w:t>
            </w:r>
            <w:proofErr w:type="spellEnd"/>
            <w:r w:rsidRPr="00C0554C">
              <w:rPr>
                <w:sz w:val="20"/>
                <w:szCs w:val="20"/>
              </w:rPr>
              <w:t xml:space="preserve"> del trattamento, e che possono assumere il ruolo di responsabile o contitolare del trattamento;</w:t>
            </w:r>
          </w:p>
          <w:p w14:paraId="7E7ED85C" w14:textId="3C9D16D2" w:rsidR="00DF3BB5" w:rsidRPr="00C0554C" w:rsidRDefault="00C0554C" w:rsidP="009A6AFA">
            <w:pPr>
              <w:pStyle w:val="Paragrafoelenco"/>
              <w:numPr>
                <w:ilvl w:val="0"/>
                <w:numId w:val="39"/>
              </w:numPr>
              <w:jc w:val="both"/>
              <w:rPr>
                <w:sz w:val="20"/>
                <w:szCs w:val="20"/>
              </w:rPr>
            </w:pPr>
            <w:r w:rsidRPr="00C0554C">
              <w:rPr>
                <w:sz w:val="20"/>
                <w:szCs w:val="20"/>
              </w:rPr>
              <w:t xml:space="preserve">soggetti privati a cui i dati vanno comunicati per assolvere alla </w:t>
            </w:r>
            <w:proofErr w:type="spellStart"/>
            <w:r w:rsidRPr="00C0554C">
              <w:rPr>
                <w:sz w:val="20"/>
                <w:szCs w:val="20"/>
              </w:rPr>
              <w:t>finalita'</w:t>
            </w:r>
            <w:proofErr w:type="spellEnd"/>
            <w:r w:rsidRPr="00C0554C">
              <w:rPr>
                <w:sz w:val="20"/>
                <w:szCs w:val="20"/>
              </w:rPr>
              <w:t xml:space="preserve"> del trattamento, e che possono assumere il ruolo di responsabile o contitolare del trattamento</w:t>
            </w:r>
            <w:r w:rsidR="008E4A5E">
              <w:rPr>
                <w:sz w:val="20"/>
                <w:szCs w:val="20"/>
              </w:rPr>
              <w:t xml:space="preserve"> (volontari protezione civile, incaricato dal </w:t>
            </w:r>
            <w:proofErr w:type="gramStart"/>
            <w:r w:rsidR="008E4A5E">
              <w:rPr>
                <w:sz w:val="20"/>
                <w:szCs w:val="20"/>
              </w:rPr>
              <w:t>Comune ,</w:t>
            </w:r>
            <w:proofErr w:type="gramEnd"/>
            <w:r w:rsidR="008E4A5E">
              <w:rPr>
                <w:sz w:val="20"/>
                <w:szCs w:val="20"/>
              </w:rPr>
              <w:t xml:space="preserve"> operatori sociali </w:t>
            </w:r>
            <w:proofErr w:type="spellStart"/>
            <w:r w:rsidR="008E4A5E">
              <w:rPr>
                <w:sz w:val="20"/>
                <w:szCs w:val="20"/>
              </w:rPr>
              <w:t>ecc</w:t>
            </w:r>
            <w:proofErr w:type="spellEnd"/>
            <w:r w:rsidR="008E4A5E">
              <w:rPr>
                <w:sz w:val="20"/>
                <w:szCs w:val="20"/>
              </w:rPr>
              <w:t>)</w:t>
            </w:r>
            <w:r w:rsidRPr="00C0554C">
              <w:rPr>
                <w:sz w:val="20"/>
                <w:szCs w:val="20"/>
              </w:rPr>
              <w:t xml:space="preserve">. </w:t>
            </w:r>
          </w:p>
          <w:p w14:paraId="0CC04B8E" w14:textId="71360DC4" w:rsidR="00DF3BB5" w:rsidRPr="00C0554C" w:rsidRDefault="00C0554C" w:rsidP="009A6AFA">
            <w:pPr>
              <w:jc w:val="both"/>
              <w:rPr>
                <w:sz w:val="20"/>
                <w:szCs w:val="20"/>
              </w:rPr>
            </w:pPr>
            <w:r w:rsidRPr="00C0554C">
              <w:rPr>
                <w:sz w:val="20"/>
                <w:szCs w:val="20"/>
              </w:rPr>
              <w:t>Titolare/i autonomo/i: Amministrazioni pubbliche centrali/locali</w:t>
            </w:r>
            <w:r w:rsidR="009A6AFA" w:rsidRPr="00C0554C">
              <w:rPr>
                <w:sz w:val="20"/>
                <w:szCs w:val="20"/>
              </w:rPr>
              <w:t xml:space="preserve">, </w:t>
            </w:r>
            <w:r w:rsidRPr="00C0554C">
              <w:rPr>
                <w:sz w:val="20"/>
                <w:szCs w:val="20"/>
              </w:rPr>
              <w:t xml:space="preserve">Protezione </w:t>
            </w:r>
            <w:proofErr w:type="gramStart"/>
            <w:r w:rsidRPr="00C0554C">
              <w:rPr>
                <w:sz w:val="20"/>
                <w:szCs w:val="20"/>
              </w:rPr>
              <w:t xml:space="preserve">Civile </w:t>
            </w:r>
            <w:r w:rsidR="009A6AFA" w:rsidRPr="00C0554C">
              <w:rPr>
                <w:sz w:val="20"/>
                <w:szCs w:val="20"/>
              </w:rPr>
              <w:t>,</w:t>
            </w:r>
            <w:proofErr w:type="gramEnd"/>
            <w:r w:rsidR="009A6AFA" w:rsidRPr="00C0554C">
              <w:rPr>
                <w:sz w:val="20"/>
                <w:szCs w:val="20"/>
              </w:rPr>
              <w:t xml:space="preserve"> </w:t>
            </w:r>
            <w:proofErr w:type="spellStart"/>
            <w:r w:rsidRPr="00C0554C">
              <w:rPr>
                <w:sz w:val="20"/>
                <w:szCs w:val="20"/>
              </w:rPr>
              <w:t>Autorita'</w:t>
            </w:r>
            <w:proofErr w:type="spellEnd"/>
            <w:r w:rsidRPr="00C0554C">
              <w:rPr>
                <w:sz w:val="20"/>
                <w:szCs w:val="20"/>
              </w:rPr>
              <w:t xml:space="preserve"> sanitarie</w:t>
            </w:r>
            <w:r w:rsidR="009A6AFA" w:rsidRPr="00C0554C">
              <w:rPr>
                <w:sz w:val="20"/>
                <w:szCs w:val="20"/>
              </w:rPr>
              <w:t xml:space="preserve">, </w:t>
            </w:r>
            <w:proofErr w:type="spellStart"/>
            <w:r w:rsidRPr="00C0554C">
              <w:rPr>
                <w:sz w:val="20"/>
                <w:szCs w:val="20"/>
              </w:rPr>
              <w:t>Autorita'</w:t>
            </w:r>
            <w:proofErr w:type="spellEnd"/>
            <w:r w:rsidRPr="00C0554C">
              <w:rPr>
                <w:sz w:val="20"/>
                <w:szCs w:val="20"/>
              </w:rPr>
              <w:t xml:space="preserve"> istituite per gestire l'emergenza </w:t>
            </w:r>
          </w:p>
          <w:p w14:paraId="71622537" w14:textId="5E98B084" w:rsidR="004553EC" w:rsidRPr="00C0554C" w:rsidRDefault="00C0554C" w:rsidP="009A6AFA">
            <w:pPr>
              <w:jc w:val="both"/>
              <w:rPr>
                <w:sz w:val="20"/>
                <w:szCs w:val="20"/>
              </w:rPr>
            </w:pPr>
            <w:r w:rsidRPr="00C0554C">
              <w:rPr>
                <w:sz w:val="20"/>
                <w:szCs w:val="20"/>
              </w:rPr>
              <w:t xml:space="preserve">Al di fuori di queste ipotesi i dati non saranno comunicati a terzi </w:t>
            </w:r>
            <w:proofErr w:type="gramStart"/>
            <w:r w:rsidRPr="00C0554C">
              <w:rPr>
                <w:sz w:val="20"/>
                <w:szCs w:val="20"/>
              </w:rPr>
              <w:t>ne'</w:t>
            </w:r>
            <w:proofErr w:type="gramEnd"/>
            <w:r w:rsidRPr="00C0554C">
              <w:rPr>
                <w:sz w:val="20"/>
                <w:szCs w:val="20"/>
              </w:rPr>
              <w:t xml:space="preserve"> diffusi, fatti salvi i casi in cui si renda necessario comunicarli ad altri soggetti coinvolti </w:t>
            </w:r>
            <w:proofErr w:type="spellStart"/>
            <w:r w:rsidRPr="00C0554C">
              <w:rPr>
                <w:sz w:val="20"/>
                <w:szCs w:val="20"/>
              </w:rPr>
              <w:t>nell'attivita'</w:t>
            </w:r>
            <w:proofErr w:type="spellEnd"/>
            <w:r w:rsidRPr="00C0554C">
              <w:rPr>
                <w:sz w:val="20"/>
                <w:szCs w:val="20"/>
              </w:rPr>
              <w:t xml:space="preserve"> istruttoria e nei casi specificamente previsti specificamente previsti dal diritto nazionale o dell'Unione europea.</w:t>
            </w:r>
            <w:r w:rsidRPr="00C0554C">
              <w:rPr>
                <w:b/>
                <w:sz w:val="20"/>
                <w:szCs w:val="20"/>
              </w:rPr>
              <w:t xml:space="preserve"> </w:t>
            </w:r>
          </w:p>
        </w:tc>
      </w:tr>
      <w:tr w:rsidR="006B5B4F" w:rsidRPr="00C0554C" w14:paraId="64A2194F" w14:textId="77777777" w:rsidTr="00C0554C">
        <w:trPr>
          <w:jc w:val="center"/>
        </w:trPr>
        <w:tc>
          <w:tcPr>
            <w:tcW w:w="1054" w:type="pct"/>
          </w:tcPr>
          <w:p w14:paraId="2C2C34C1" w14:textId="77777777" w:rsidR="006B5B4F" w:rsidRPr="00C0554C" w:rsidRDefault="006B5B4F" w:rsidP="00CF10E6">
            <w:pPr>
              <w:pStyle w:val="NormaleWeb"/>
              <w:spacing w:before="0" w:beforeAutospacing="0" w:after="0" w:afterAutospacing="0"/>
              <w:rPr>
                <w:rFonts w:asciiTheme="minorHAnsi" w:hAnsiTheme="minorHAnsi"/>
              </w:rPr>
            </w:pPr>
            <w:r w:rsidRPr="00C0554C">
              <w:rPr>
                <w:rFonts w:asciiTheme="minorHAnsi" w:hAnsiTheme="minorHAnsi"/>
              </w:rPr>
              <w:t>Interesse legittimo</w:t>
            </w:r>
          </w:p>
        </w:tc>
        <w:tc>
          <w:tcPr>
            <w:tcW w:w="3946" w:type="pct"/>
            <w:shd w:val="clear" w:color="auto" w:fill="CCFFCC"/>
          </w:tcPr>
          <w:p w14:paraId="4983E983" w14:textId="3C9AF1BD" w:rsidR="006B5B4F" w:rsidRPr="00C0554C" w:rsidRDefault="002D2B0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 xml:space="preserve">Non si applica al trattamento di dati effettuato dalle </w:t>
            </w:r>
            <w:proofErr w:type="spellStart"/>
            <w:r w:rsidRPr="00C0554C">
              <w:rPr>
                <w:rFonts w:asciiTheme="minorHAnsi" w:hAnsiTheme="minorHAnsi"/>
                <w:bCs/>
              </w:rPr>
              <w:t>autorita'</w:t>
            </w:r>
            <w:proofErr w:type="spellEnd"/>
            <w:r w:rsidRPr="00C0554C">
              <w:rPr>
                <w:rFonts w:asciiTheme="minorHAnsi" w:hAnsiTheme="minorHAnsi"/>
                <w:bCs/>
              </w:rPr>
              <w:t xml:space="preserve"> pubbliche, nell'esecuzione dei loro compiti, la condizione di </w:t>
            </w:r>
            <w:proofErr w:type="spellStart"/>
            <w:r w:rsidRPr="00C0554C">
              <w:rPr>
                <w:rFonts w:asciiTheme="minorHAnsi" w:hAnsiTheme="minorHAnsi"/>
                <w:bCs/>
              </w:rPr>
              <w:t>liceita'</w:t>
            </w:r>
            <w:proofErr w:type="spellEnd"/>
            <w:r w:rsidRPr="00C0554C">
              <w:rPr>
                <w:rFonts w:asciiTheme="minorHAnsi" w:hAnsiTheme="minorHAnsi"/>
                <w:bCs/>
              </w:rPr>
              <w:t xml:space="preserve"> del legittimo interesse.</w:t>
            </w:r>
            <w:r w:rsidRPr="00C0554C">
              <w:rPr>
                <w:rFonts w:asciiTheme="minorHAnsi" w:hAnsiTheme="minorHAnsi"/>
                <w:b/>
              </w:rPr>
              <w:t xml:space="preserve"> </w:t>
            </w:r>
          </w:p>
        </w:tc>
      </w:tr>
      <w:tr w:rsidR="006B5B4F" w:rsidRPr="00C0554C" w14:paraId="22CD1E86" w14:textId="77777777" w:rsidTr="00C0554C">
        <w:trPr>
          <w:jc w:val="center"/>
        </w:trPr>
        <w:tc>
          <w:tcPr>
            <w:tcW w:w="1054" w:type="pct"/>
          </w:tcPr>
          <w:p w14:paraId="39B1D9EB" w14:textId="77777777" w:rsidR="006B5B4F" w:rsidRPr="00C0554C" w:rsidRDefault="006B5B4F" w:rsidP="00CF10E6">
            <w:pPr>
              <w:rPr>
                <w:rFonts w:cs="Times New Roman"/>
                <w:sz w:val="20"/>
                <w:szCs w:val="20"/>
              </w:rPr>
            </w:pPr>
            <w:r w:rsidRPr="00C0554C">
              <w:rPr>
                <w:rFonts w:cs="Times New Roman"/>
                <w:sz w:val="20"/>
                <w:szCs w:val="20"/>
              </w:rPr>
              <w:t>Trasferimento</w:t>
            </w:r>
          </w:p>
        </w:tc>
        <w:tc>
          <w:tcPr>
            <w:tcW w:w="3946" w:type="pct"/>
            <w:shd w:val="clear" w:color="auto" w:fill="CCFFCC"/>
          </w:tcPr>
          <w:p w14:paraId="20060A7D" w14:textId="1F38BC33" w:rsidR="006B5B4F" w:rsidRPr="00C0554C" w:rsidRDefault="002D2B0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I dati personali, oggetto di trattamento, non vengono trasferiti a un paese terzo o a un'organizzazione internazionale.</w:t>
            </w:r>
            <w:r w:rsidRPr="00C0554C">
              <w:rPr>
                <w:rFonts w:asciiTheme="minorHAnsi" w:hAnsiTheme="minorHAnsi"/>
                <w:b/>
              </w:rPr>
              <w:t xml:space="preserve"> </w:t>
            </w:r>
          </w:p>
        </w:tc>
      </w:tr>
      <w:tr w:rsidR="006B5B4F" w:rsidRPr="00C0554C" w14:paraId="17C38A55" w14:textId="77777777" w:rsidTr="00C0554C">
        <w:trPr>
          <w:jc w:val="center"/>
        </w:trPr>
        <w:tc>
          <w:tcPr>
            <w:tcW w:w="1054" w:type="pct"/>
          </w:tcPr>
          <w:p w14:paraId="3218CE9A" w14:textId="77777777" w:rsidR="006B5B4F" w:rsidRPr="00C0554C" w:rsidRDefault="006B5B4F" w:rsidP="00CF10E6">
            <w:pPr>
              <w:pStyle w:val="NormaleWeb"/>
              <w:spacing w:before="0" w:beforeAutospacing="0" w:after="0" w:afterAutospacing="0"/>
              <w:rPr>
                <w:rFonts w:asciiTheme="minorHAnsi" w:hAnsiTheme="minorHAnsi"/>
              </w:rPr>
            </w:pPr>
            <w:r w:rsidRPr="00C0554C">
              <w:rPr>
                <w:rFonts w:asciiTheme="minorHAnsi" w:hAnsiTheme="minorHAnsi"/>
              </w:rPr>
              <w:t>Termine</w:t>
            </w:r>
            <w:r w:rsidR="002D2B07" w:rsidRPr="00C0554C">
              <w:rPr>
                <w:rFonts w:asciiTheme="minorHAnsi" w:hAnsiTheme="minorHAnsi"/>
              </w:rPr>
              <w:t xml:space="preserve"> </w:t>
            </w:r>
            <w:r w:rsidRPr="00C0554C">
              <w:rPr>
                <w:rFonts w:asciiTheme="minorHAnsi" w:hAnsiTheme="minorHAnsi"/>
              </w:rPr>
              <w:t>di conservazione</w:t>
            </w:r>
          </w:p>
        </w:tc>
        <w:tc>
          <w:tcPr>
            <w:tcW w:w="3946" w:type="pct"/>
            <w:shd w:val="clear" w:color="auto" w:fill="CCFFCC"/>
          </w:tcPr>
          <w:p w14:paraId="20B9ECF1" w14:textId="3479F3AC" w:rsidR="006B5B4F" w:rsidRPr="00C0554C" w:rsidRDefault="002D2B0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 xml:space="preserve">I dati sono conservati in una forma che consente l'identificazione dell'interessato per un periodo di tempo non superiore a quello necessario agli scopi per i quali essi sono </w:t>
            </w:r>
            <w:r w:rsidRPr="00C0554C">
              <w:rPr>
                <w:rFonts w:asciiTheme="minorHAnsi" w:hAnsiTheme="minorHAnsi"/>
                <w:bCs/>
              </w:rPr>
              <w:lastRenderedPageBreak/>
              <w:t xml:space="preserve">stati raccolti o successivamente trattati, nel rispetto del principio di "limitazione della conservazione" (art.5, par.1, </w:t>
            </w:r>
            <w:proofErr w:type="spellStart"/>
            <w:r w:rsidRPr="00C0554C">
              <w:rPr>
                <w:rFonts w:asciiTheme="minorHAnsi" w:hAnsiTheme="minorHAnsi"/>
                <w:bCs/>
              </w:rPr>
              <w:t>lett</w:t>
            </w:r>
            <w:proofErr w:type="spellEnd"/>
            <w:r w:rsidRPr="00C0554C">
              <w:rPr>
                <w:rFonts w:asciiTheme="minorHAnsi" w:hAnsiTheme="minorHAnsi"/>
                <w:bCs/>
              </w:rPr>
              <w:t xml:space="preserve"> e) del Regolamento) e in </w:t>
            </w:r>
            <w:proofErr w:type="spellStart"/>
            <w:r w:rsidRPr="00C0554C">
              <w:rPr>
                <w:rFonts w:asciiTheme="minorHAnsi" w:hAnsiTheme="minorHAnsi"/>
                <w:bCs/>
              </w:rPr>
              <w:t>conformita'</w:t>
            </w:r>
            <w:proofErr w:type="spellEnd"/>
            <w:r w:rsidRPr="00C0554C">
              <w:rPr>
                <w:rFonts w:asciiTheme="minorHAnsi" w:hAnsiTheme="minorHAnsi"/>
                <w:bCs/>
              </w:rPr>
              <w:t xml:space="preserve"> alle norme sulla conservazione della documentazione amministrativa.</w:t>
            </w:r>
            <w:r w:rsidRPr="00C0554C">
              <w:rPr>
                <w:rFonts w:asciiTheme="minorHAnsi" w:hAnsiTheme="minorHAnsi"/>
                <w:b/>
              </w:rPr>
              <w:t xml:space="preserve"> </w:t>
            </w:r>
          </w:p>
        </w:tc>
      </w:tr>
      <w:tr w:rsidR="006B5B4F" w:rsidRPr="00C0554C" w14:paraId="2D362D70" w14:textId="77777777" w:rsidTr="00C0554C">
        <w:trPr>
          <w:jc w:val="center"/>
        </w:trPr>
        <w:tc>
          <w:tcPr>
            <w:tcW w:w="1054" w:type="pct"/>
          </w:tcPr>
          <w:p w14:paraId="439E9BDF" w14:textId="77777777" w:rsidR="006B5B4F" w:rsidRPr="00C0554C" w:rsidRDefault="006B5B4F" w:rsidP="00CF10E6">
            <w:pPr>
              <w:pStyle w:val="NormaleWeb"/>
              <w:spacing w:before="0" w:beforeAutospacing="0" w:after="0" w:afterAutospacing="0"/>
              <w:rPr>
                <w:rFonts w:asciiTheme="minorHAnsi" w:hAnsiTheme="minorHAnsi"/>
              </w:rPr>
            </w:pPr>
            <w:r w:rsidRPr="00C0554C">
              <w:rPr>
                <w:rFonts w:asciiTheme="minorHAnsi" w:hAnsiTheme="minorHAnsi"/>
              </w:rPr>
              <w:lastRenderedPageBreak/>
              <w:t>Diritti dell'interessato</w:t>
            </w:r>
          </w:p>
        </w:tc>
        <w:tc>
          <w:tcPr>
            <w:tcW w:w="3946" w:type="pct"/>
            <w:shd w:val="clear" w:color="auto" w:fill="CCFFCC"/>
          </w:tcPr>
          <w:p w14:paraId="36CE8E4F" w14:textId="77777777" w:rsidR="006B5B4F" w:rsidRPr="00C0554C" w:rsidRDefault="00EA742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 xml:space="preserve">L'interessato ha il diritto di ottenere dal Titolare, nei casi previsti, l'accesso ai propri dati personali e la rettifica o la cancellazione degli stessi o la limitazione del trattamento che li riguarda o di opporsi al trattamento (artt. 15 e ss. del Regolamento). Ha diritto, </w:t>
            </w:r>
            <w:proofErr w:type="spellStart"/>
            <w:r w:rsidRPr="00C0554C">
              <w:rPr>
                <w:rFonts w:asciiTheme="minorHAnsi" w:hAnsiTheme="minorHAnsi"/>
                <w:bCs/>
              </w:rPr>
              <w:t>altresi'</w:t>
            </w:r>
            <w:proofErr w:type="spellEnd"/>
            <w:r w:rsidRPr="00C0554C">
              <w:rPr>
                <w:rFonts w:asciiTheme="minorHAnsi" w:hAnsiTheme="minorHAnsi"/>
                <w:bCs/>
              </w:rPr>
              <w:t xml:space="preserve">, non essere sottoposto a processo decisionale automatizzato, compresa la profilazione e, qualora il trattamento sia basato sul consenso, di revocare il consenso in qualsiasi momento senza pregiudicare la </w:t>
            </w:r>
            <w:proofErr w:type="spellStart"/>
            <w:r w:rsidRPr="00C0554C">
              <w:rPr>
                <w:rFonts w:asciiTheme="minorHAnsi" w:hAnsiTheme="minorHAnsi"/>
                <w:bCs/>
              </w:rPr>
              <w:t>liceita'</w:t>
            </w:r>
            <w:proofErr w:type="spellEnd"/>
            <w:r w:rsidRPr="00C0554C">
              <w:rPr>
                <w:rFonts w:asciiTheme="minorHAnsi" w:hAnsiTheme="minorHAnsi"/>
                <w:bCs/>
              </w:rPr>
              <w:t xml:space="preserve"> del trattamento basata sul consenso prestato prima della revoca. L'apposita istanza, indirizzata al Titolare, </w:t>
            </w:r>
            <w:proofErr w:type="spellStart"/>
            <w:proofErr w:type="gramStart"/>
            <w:r w:rsidRPr="00C0554C">
              <w:rPr>
                <w:rFonts w:asciiTheme="minorHAnsi" w:hAnsiTheme="minorHAnsi"/>
                <w:bCs/>
              </w:rPr>
              <w:t>e'</w:t>
            </w:r>
            <w:proofErr w:type="spellEnd"/>
            <w:proofErr w:type="gramEnd"/>
            <w:r w:rsidRPr="00C0554C">
              <w:rPr>
                <w:rFonts w:asciiTheme="minorHAnsi" w:hAnsiTheme="minorHAnsi"/>
                <w:bCs/>
              </w:rPr>
              <w:t xml:space="preserv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C0554C">
              <w:rPr>
                <w:rFonts w:asciiTheme="minorHAnsi" w:hAnsiTheme="minorHAnsi"/>
                <w:b/>
              </w:rPr>
              <w:t xml:space="preserve"> </w:t>
            </w:r>
          </w:p>
        </w:tc>
      </w:tr>
      <w:tr w:rsidR="006B5B4F" w:rsidRPr="00C0554C" w14:paraId="6A39785E" w14:textId="77777777" w:rsidTr="00C0554C">
        <w:trPr>
          <w:jc w:val="center"/>
        </w:trPr>
        <w:tc>
          <w:tcPr>
            <w:tcW w:w="1054" w:type="pct"/>
          </w:tcPr>
          <w:p w14:paraId="1279F922" w14:textId="77777777" w:rsidR="006B5B4F" w:rsidRPr="00C0554C" w:rsidRDefault="006B5B4F" w:rsidP="00CF10E6">
            <w:pPr>
              <w:rPr>
                <w:rFonts w:cs="Times New Roman"/>
                <w:sz w:val="20"/>
                <w:szCs w:val="20"/>
              </w:rPr>
            </w:pPr>
            <w:r w:rsidRPr="00C0554C">
              <w:rPr>
                <w:rFonts w:cs="Times New Roman"/>
                <w:sz w:val="20"/>
                <w:szCs w:val="20"/>
              </w:rPr>
              <w:t>Fonte</w:t>
            </w:r>
          </w:p>
        </w:tc>
        <w:tc>
          <w:tcPr>
            <w:tcW w:w="3946" w:type="pct"/>
            <w:shd w:val="clear" w:color="auto" w:fill="CCFFCC"/>
          </w:tcPr>
          <w:p w14:paraId="6C573FDA" w14:textId="77777777" w:rsidR="006B5B4F" w:rsidRPr="00C0554C" w:rsidRDefault="00EA742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I dati personali che non sono stati ottenuti presso l'interessato, sono acquisiti d'ufficio presso il Titolare o presso altre P.A. o soggetti privati.</w:t>
            </w:r>
            <w:r w:rsidRPr="00C0554C">
              <w:rPr>
                <w:rFonts w:asciiTheme="minorHAnsi" w:hAnsiTheme="minorHAnsi"/>
                <w:b/>
              </w:rPr>
              <w:t xml:space="preserve"> </w:t>
            </w:r>
          </w:p>
        </w:tc>
      </w:tr>
      <w:tr w:rsidR="006B5B4F" w:rsidRPr="00C0554C" w14:paraId="2B4101DF" w14:textId="77777777" w:rsidTr="00C0554C">
        <w:trPr>
          <w:jc w:val="center"/>
        </w:trPr>
        <w:tc>
          <w:tcPr>
            <w:tcW w:w="1054" w:type="pct"/>
          </w:tcPr>
          <w:p w14:paraId="39CB96D3" w14:textId="77777777" w:rsidR="006B5B4F" w:rsidRPr="00C0554C" w:rsidRDefault="006B5B4F" w:rsidP="00CF10E6">
            <w:pPr>
              <w:rPr>
                <w:rFonts w:cs="Times New Roman"/>
                <w:sz w:val="20"/>
                <w:szCs w:val="20"/>
              </w:rPr>
            </w:pPr>
            <w:r w:rsidRPr="00C0554C">
              <w:rPr>
                <w:rFonts w:cs="Times New Roman"/>
                <w:sz w:val="20"/>
                <w:szCs w:val="20"/>
              </w:rPr>
              <w:t>Conferimento</w:t>
            </w:r>
          </w:p>
        </w:tc>
        <w:tc>
          <w:tcPr>
            <w:tcW w:w="3946" w:type="pct"/>
            <w:shd w:val="clear" w:color="auto" w:fill="CCFFCC"/>
          </w:tcPr>
          <w:p w14:paraId="5265ECFA" w14:textId="77777777" w:rsidR="006B5B4F" w:rsidRPr="00C0554C" w:rsidRDefault="00EA742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 xml:space="preserve">Il conferimento </w:t>
            </w:r>
            <w:proofErr w:type="spellStart"/>
            <w:proofErr w:type="gramStart"/>
            <w:r w:rsidRPr="00C0554C">
              <w:rPr>
                <w:rFonts w:asciiTheme="minorHAnsi" w:hAnsiTheme="minorHAnsi"/>
                <w:bCs/>
              </w:rPr>
              <w:t>e'</w:t>
            </w:r>
            <w:proofErr w:type="spellEnd"/>
            <w:proofErr w:type="gramEnd"/>
            <w:r w:rsidRPr="00C0554C">
              <w:rPr>
                <w:rFonts w:asciiTheme="minorHAnsi" w:hAnsiTheme="minorHAnsi"/>
                <w:bCs/>
              </w:rPr>
              <w:t xml:space="preserve"> obbligatorio, e l'eventuale rifiuto comporta </w:t>
            </w:r>
            <w:proofErr w:type="spellStart"/>
            <w:r w:rsidRPr="00C0554C">
              <w:rPr>
                <w:rFonts w:asciiTheme="minorHAnsi" w:hAnsiTheme="minorHAnsi"/>
                <w:bCs/>
              </w:rPr>
              <w:t>l'impossibilita'</w:t>
            </w:r>
            <w:proofErr w:type="spellEnd"/>
            <w:r w:rsidRPr="00C0554C">
              <w:rPr>
                <w:rFonts w:asciiTheme="minorHAnsi" w:hAnsiTheme="minorHAnsi"/>
                <w:bCs/>
              </w:rPr>
              <w:t xml:space="preserve"> di gestire il processo/procedimento/</w:t>
            </w:r>
            <w:proofErr w:type="spellStart"/>
            <w:r w:rsidRPr="00C0554C">
              <w:rPr>
                <w:rFonts w:asciiTheme="minorHAnsi" w:hAnsiTheme="minorHAnsi"/>
                <w:bCs/>
              </w:rPr>
              <w:t>attivita'</w:t>
            </w:r>
            <w:proofErr w:type="spellEnd"/>
            <w:r w:rsidRPr="00C0554C">
              <w:rPr>
                <w:rFonts w:asciiTheme="minorHAnsi" w:hAnsiTheme="minorHAnsi"/>
                <w:bCs/>
              </w:rPr>
              <w:t xml:space="preserve"> nel cui ambito vanno trattati i dati.</w:t>
            </w:r>
            <w:r w:rsidRPr="00C0554C">
              <w:rPr>
                <w:rFonts w:asciiTheme="minorHAnsi" w:hAnsiTheme="minorHAnsi"/>
                <w:b/>
              </w:rPr>
              <w:t xml:space="preserve"> </w:t>
            </w:r>
          </w:p>
        </w:tc>
      </w:tr>
      <w:tr w:rsidR="006B5B4F" w:rsidRPr="00C0554C" w14:paraId="23B15E68" w14:textId="77777777" w:rsidTr="00C0554C">
        <w:trPr>
          <w:jc w:val="center"/>
        </w:trPr>
        <w:tc>
          <w:tcPr>
            <w:tcW w:w="1054" w:type="pct"/>
          </w:tcPr>
          <w:p w14:paraId="77F193B0" w14:textId="77777777" w:rsidR="006B5B4F" w:rsidRPr="00C0554C" w:rsidRDefault="006B5B4F" w:rsidP="00CF10E6">
            <w:pPr>
              <w:rPr>
                <w:rFonts w:eastAsia="Times New Roman" w:cs="Times New Roman"/>
                <w:sz w:val="20"/>
                <w:szCs w:val="20"/>
                <w:shd w:val="clear" w:color="auto" w:fill="FFFFFF"/>
              </w:rPr>
            </w:pPr>
            <w:r w:rsidRPr="00C0554C">
              <w:rPr>
                <w:rFonts w:eastAsia="Times New Roman" w:cs="Times New Roman"/>
                <w:bCs/>
                <w:sz w:val="20"/>
                <w:szCs w:val="20"/>
              </w:rPr>
              <w:t>Ulteriori informazioni</w:t>
            </w:r>
          </w:p>
        </w:tc>
        <w:tc>
          <w:tcPr>
            <w:tcW w:w="3946" w:type="pct"/>
            <w:shd w:val="clear" w:color="auto" w:fill="CCFFCC"/>
          </w:tcPr>
          <w:p w14:paraId="09BBB250" w14:textId="77777777" w:rsidR="006B5B4F" w:rsidRPr="00C0554C" w:rsidRDefault="00EA7427" w:rsidP="009A6AFA">
            <w:pPr>
              <w:pStyle w:val="NormaleWeb"/>
              <w:spacing w:before="0" w:beforeAutospacing="0" w:after="0" w:afterAutospacing="0"/>
              <w:jc w:val="both"/>
              <w:rPr>
                <w:rFonts w:asciiTheme="minorHAnsi" w:hAnsiTheme="minorHAnsi"/>
                <w:b/>
              </w:rPr>
            </w:pPr>
            <w:r w:rsidRPr="00C0554C">
              <w:rPr>
                <w:rFonts w:asciiTheme="minorHAnsi" w:hAnsiTheme="minorHAnsi"/>
                <w:bCs/>
              </w:rPr>
              <w:t xml:space="preserve">In relazione alle </w:t>
            </w:r>
            <w:proofErr w:type="spellStart"/>
            <w:r w:rsidRPr="00C0554C">
              <w:rPr>
                <w:rFonts w:asciiTheme="minorHAnsi" w:hAnsiTheme="minorHAnsi"/>
                <w:bCs/>
              </w:rPr>
              <w:t>finalita'</w:t>
            </w:r>
            <w:proofErr w:type="spellEnd"/>
            <w:r w:rsidRPr="00C0554C">
              <w:rPr>
                <w:rFonts w:asciiTheme="minorHAnsi" w:hAnsiTheme="minorHAnsi"/>
                <w:bCs/>
              </w:rPr>
              <w:t xml:space="preserve"> sopra descritte, i dati personali, contenuti in fascicoli, archivi/banche dati elettroniche e cartacee, sono trattati mediante strumenti elettronici, e senza strumenti elettronici, con </w:t>
            </w:r>
            <w:proofErr w:type="spellStart"/>
            <w:r w:rsidRPr="00C0554C">
              <w:rPr>
                <w:rFonts w:asciiTheme="minorHAnsi" w:hAnsiTheme="minorHAnsi"/>
                <w:bCs/>
              </w:rPr>
              <w:t>modalita'</w:t>
            </w:r>
            <w:proofErr w:type="spellEnd"/>
            <w:r w:rsidRPr="00C0554C">
              <w:rPr>
                <w:rFonts w:asciiTheme="minorHAnsi" w:hAnsiTheme="minorHAnsi"/>
                <w:bCs/>
              </w:rPr>
              <w:t xml:space="preserve"> digitali e analogiche, e sono trasmessi attraverso reti non telematiche e telematiche unicamente dai soggetti designati e autorizzati al trattamento, operanti presso il titolare del trattamento, </w:t>
            </w:r>
            <w:proofErr w:type="spellStart"/>
            <w:r w:rsidRPr="00C0554C">
              <w:rPr>
                <w:rFonts w:asciiTheme="minorHAnsi" w:hAnsiTheme="minorHAnsi"/>
                <w:bCs/>
              </w:rPr>
              <w:t>nonche</w:t>
            </w:r>
            <w:proofErr w:type="spellEnd"/>
            <w:r w:rsidRPr="00C0554C">
              <w:rPr>
                <w:rFonts w:asciiTheme="minorHAnsi" w:hAnsiTheme="minorHAnsi"/>
                <w:bCs/>
              </w:rPr>
              <w:t>' dai responsabili e contitolari del trattamento.</w:t>
            </w:r>
          </w:p>
          <w:p w14:paraId="00B465C8" w14:textId="77777777" w:rsidR="00DF3BB5" w:rsidRPr="00C0554C" w:rsidRDefault="00C0554C" w:rsidP="009A6AFA">
            <w:pPr>
              <w:jc w:val="both"/>
              <w:rPr>
                <w:sz w:val="20"/>
                <w:szCs w:val="20"/>
              </w:rPr>
            </w:pPr>
            <w:r w:rsidRPr="00C0554C">
              <w:rPr>
                <w:sz w:val="20"/>
                <w:szCs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r w:rsidRPr="00C0554C">
              <w:rPr>
                <w:b/>
                <w:sz w:val="20"/>
                <w:szCs w:val="20"/>
              </w:rPr>
              <w:t xml:space="preserve"> </w:t>
            </w:r>
          </w:p>
        </w:tc>
      </w:tr>
    </w:tbl>
    <w:p w14:paraId="667F90D3" w14:textId="77777777" w:rsidR="0007333B" w:rsidRPr="00C0554C" w:rsidRDefault="0007333B" w:rsidP="0007333B">
      <w:pPr>
        <w:pStyle w:val="NormaleWeb"/>
        <w:spacing w:before="0" w:beforeAutospacing="0" w:after="0" w:afterAutospacing="0"/>
        <w:jc w:val="both"/>
        <w:rPr>
          <w:rFonts w:asciiTheme="minorHAnsi" w:hAnsiTheme="minorHAnsi"/>
        </w:rPr>
      </w:pPr>
    </w:p>
    <w:p w14:paraId="46E3DA36" w14:textId="77777777" w:rsidR="006B5B4F" w:rsidRPr="00C0554C" w:rsidRDefault="006B5B4F" w:rsidP="006B5B4F">
      <w:pPr>
        <w:pStyle w:val="NormaleWeb"/>
        <w:spacing w:before="0" w:beforeAutospacing="0" w:after="0" w:afterAutospacing="0"/>
        <w:jc w:val="center"/>
        <w:rPr>
          <w:rFonts w:asciiTheme="minorHAnsi" w:hAnsiTheme="minorHAnsi"/>
          <w:b/>
        </w:rPr>
      </w:pPr>
      <w:r w:rsidRPr="00C0554C">
        <w:rPr>
          <w:rFonts w:asciiTheme="minorHAnsi" w:hAnsiTheme="minorHAnsi"/>
          <w:b/>
        </w:rPr>
        <w:t>TABELLE DI CONSULTAZIONE PER L'INTERESSATO</w:t>
      </w:r>
    </w:p>
    <w:p w14:paraId="2E372CD3" w14:textId="77777777" w:rsidR="006B5B4F" w:rsidRPr="00C0554C" w:rsidRDefault="006B5B4F" w:rsidP="006B5B4F">
      <w:pPr>
        <w:pStyle w:val="NormaleWeb"/>
        <w:spacing w:before="0" w:beforeAutospacing="0" w:after="0" w:afterAutospacing="0"/>
        <w:jc w:val="both"/>
        <w:rPr>
          <w:rFonts w:asciiTheme="minorHAnsi" w:hAnsiTheme="minorHAnsi"/>
        </w:rPr>
      </w:pPr>
    </w:p>
    <w:tbl>
      <w:tblPr>
        <w:tblStyle w:val="Grigliatabella"/>
        <w:tblW w:w="4894" w:type="pct"/>
        <w:tblInd w:w="108" w:type="dxa"/>
        <w:tblLayout w:type="fixed"/>
        <w:tblLook w:val="04A0" w:firstRow="1" w:lastRow="0" w:firstColumn="1" w:lastColumn="0" w:noHBand="0" w:noVBand="1"/>
      </w:tblPr>
      <w:tblGrid>
        <w:gridCol w:w="1386"/>
        <w:gridCol w:w="8032"/>
      </w:tblGrid>
      <w:tr w:rsidR="006B5B4F" w:rsidRPr="00C0554C" w14:paraId="69F97911" w14:textId="77777777" w:rsidTr="00C0554C">
        <w:tc>
          <w:tcPr>
            <w:tcW w:w="5000" w:type="pct"/>
            <w:gridSpan w:val="2"/>
            <w:tcBorders>
              <w:bottom w:val="single" w:sz="4" w:space="0" w:color="auto"/>
            </w:tcBorders>
            <w:shd w:val="clear" w:color="auto" w:fill="CCFFCC"/>
          </w:tcPr>
          <w:p w14:paraId="15BF6103" w14:textId="77777777" w:rsidR="006B5B4F" w:rsidRPr="00C0554C" w:rsidRDefault="006B5B4F" w:rsidP="001C249D">
            <w:pPr>
              <w:jc w:val="center"/>
              <w:rPr>
                <w:rFonts w:cs="Times New Roman"/>
                <w:b/>
                <w:sz w:val="20"/>
                <w:szCs w:val="20"/>
              </w:rPr>
            </w:pPr>
            <w:r w:rsidRPr="00C0554C">
              <w:rPr>
                <w:rFonts w:cs="Times New Roman"/>
                <w:b/>
                <w:sz w:val="20"/>
                <w:szCs w:val="20"/>
              </w:rPr>
              <w:br w:type="page"/>
              <w:t>DIRITTI DELL'INTERESSATO</w:t>
            </w:r>
          </w:p>
        </w:tc>
      </w:tr>
      <w:tr w:rsidR="006B5B4F" w:rsidRPr="00C0554C" w14:paraId="468EA064" w14:textId="77777777" w:rsidTr="00C0554C">
        <w:tc>
          <w:tcPr>
            <w:tcW w:w="736" w:type="pct"/>
            <w:shd w:val="clear" w:color="auto" w:fill="F3F3F3"/>
          </w:tcPr>
          <w:p w14:paraId="22A67E3C" w14:textId="77777777" w:rsidR="006B5B4F" w:rsidRPr="00C0554C" w:rsidRDefault="006B5B4F" w:rsidP="001C249D">
            <w:pPr>
              <w:rPr>
                <w:rFonts w:cs="Times New Roman"/>
                <w:sz w:val="20"/>
                <w:szCs w:val="20"/>
              </w:rPr>
            </w:pPr>
            <w:r w:rsidRPr="00C0554C">
              <w:rPr>
                <w:rFonts w:cs="Times New Roman"/>
                <w:sz w:val="20"/>
                <w:szCs w:val="20"/>
              </w:rPr>
              <w:t>Art. 15 GDPR</w:t>
            </w:r>
          </w:p>
          <w:p w14:paraId="68457D57" w14:textId="77777777" w:rsidR="006B5B4F" w:rsidRPr="00C0554C" w:rsidRDefault="006B5B4F" w:rsidP="001C249D">
            <w:pPr>
              <w:rPr>
                <w:rFonts w:cs="Times New Roman"/>
                <w:b/>
                <w:sz w:val="20"/>
                <w:szCs w:val="20"/>
              </w:rPr>
            </w:pPr>
            <w:r w:rsidRPr="00C0554C">
              <w:rPr>
                <w:rFonts w:cs="Times New Roman"/>
                <w:b/>
                <w:sz w:val="20"/>
                <w:szCs w:val="20"/>
              </w:rPr>
              <w:t xml:space="preserve">Accesso </w:t>
            </w:r>
          </w:p>
          <w:p w14:paraId="4CE65FA0" w14:textId="77777777" w:rsidR="006B5B4F" w:rsidRPr="00C0554C" w:rsidRDefault="006B5B4F" w:rsidP="001C249D">
            <w:pPr>
              <w:rPr>
                <w:rFonts w:cs="Times New Roman"/>
                <w:sz w:val="20"/>
                <w:szCs w:val="20"/>
              </w:rPr>
            </w:pPr>
          </w:p>
        </w:tc>
        <w:tc>
          <w:tcPr>
            <w:tcW w:w="4264" w:type="pct"/>
            <w:shd w:val="clear" w:color="auto" w:fill="F3F3F3"/>
          </w:tcPr>
          <w:p w14:paraId="3CEF61FB" w14:textId="77777777" w:rsidR="006B5B4F" w:rsidRPr="00C0554C" w:rsidRDefault="006B5B4F" w:rsidP="001C249D">
            <w:pPr>
              <w:jc w:val="both"/>
              <w:rPr>
                <w:rFonts w:cs="Times New Roman"/>
                <w:sz w:val="20"/>
                <w:szCs w:val="20"/>
              </w:rPr>
            </w:pPr>
            <w:r w:rsidRPr="00C0554C">
              <w:rPr>
                <w:rFonts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w:t>
            </w:r>
            <w:proofErr w:type="spellStart"/>
            <w:r w:rsidRPr="00C0554C">
              <w:rPr>
                <w:rFonts w:cs="Times New Roman"/>
                <w:sz w:val="20"/>
                <w:szCs w:val="20"/>
              </w:rPr>
              <w:t>finalita'</w:t>
            </w:r>
            <w:proofErr w:type="spellEnd"/>
            <w:r w:rsidRPr="00C0554C">
              <w:rPr>
                <w:rFonts w:cs="Times New Roman"/>
                <w:sz w:val="20"/>
                <w:szCs w:val="20"/>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proofErr w:type="spellStart"/>
            <w:r w:rsidRPr="00C0554C">
              <w:rPr>
                <w:rFonts w:cs="Times New Roman"/>
                <w:sz w:val="20"/>
                <w:szCs w:val="20"/>
              </w:rPr>
              <w:t>e'</w:t>
            </w:r>
            <w:proofErr w:type="spellEnd"/>
            <w:r w:rsidRPr="00C0554C">
              <w:rPr>
                <w:rFonts w:cs="Times New Roman"/>
                <w:sz w:val="20"/>
                <w:szCs w:val="20"/>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proofErr w:type="spellStart"/>
            <w:r w:rsidRPr="00C0554C">
              <w:rPr>
                <w:rFonts w:cs="Times New Roman"/>
                <w:sz w:val="20"/>
                <w:szCs w:val="20"/>
              </w:rPr>
              <w:t>un'autorita'</w:t>
            </w:r>
            <w:proofErr w:type="spellEnd"/>
            <w:r w:rsidRPr="00C0554C">
              <w:rPr>
                <w:rFonts w:cs="Times New Roman"/>
                <w:sz w:val="20"/>
                <w:szCs w:val="20"/>
              </w:rPr>
              <w:t xml:space="preserve"> di controllo; qualora i dati non siano raccolti presso l'interessato, tutte le informazioni disponibili sulla loro origine; l'esistenza di un processo decisionale automatizzato, compresa la profilazione di cui all'articolo 22, paragrafi 1 e 4 GDPR, e, almeno in tali casi, informazioni significative sulla logica utilizzata, </w:t>
            </w:r>
            <w:proofErr w:type="spellStart"/>
            <w:r w:rsidRPr="00C0554C">
              <w:rPr>
                <w:rFonts w:cs="Times New Roman"/>
                <w:sz w:val="20"/>
                <w:szCs w:val="20"/>
              </w:rPr>
              <w:t>nonche</w:t>
            </w:r>
            <w:proofErr w:type="spellEnd"/>
            <w:r w:rsidRPr="00C0554C">
              <w:rPr>
                <w:rFonts w:cs="Times New Roman"/>
                <w:sz w:val="20"/>
                <w:szCs w:val="20"/>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proofErr w:type="spellStart"/>
            <w:r w:rsidRPr="00C0554C">
              <w:rPr>
                <w:rFonts w:cs="Times New Roman"/>
                <w:sz w:val="20"/>
                <w:szCs w:val="20"/>
              </w:rPr>
              <w:t>puo'</w:t>
            </w:r>
            <w:proofErr w:type="spellEnd"/>
            <w:r w:rsidRPr="00C0554C">
              <w:rPr>
                <w:rFonts w:cs="Times New Roman"/>
                <w:sz w:val="20"/>
                <w:szCs w:val="20"/>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proofErr w:type="gramStart"/>
            <w:r w:rsidRPr="00C0554C">
              <w:rPr>
                <w:rFonts w:cs="Times New Roman"/>
                <w:sz w:val="20"/>
                <w:szCs w:val="20"/>
              </w:rPr>
              <w:t xml:space="preserve">le </w:t>
            </w:r>
            <w:proofErr w:type="spellStart"/>
            <w:r w:rsidRPr="00C0554C">
              <w:rPr>
                <w:rFonts w:cs="Times New Roman"/>
                <w:sz w:val="20"/>
                <w:szCs w:val="20"/>
              </w:rPr>
              <w:t>liberta</w:t>
            </w:r>
            <w:proofErr w:type="gramEnd"/>
            <w:r w:rsidRPr="00C0554C">
              <w:rPr>
                <w:rFonts w:cs="Times New Roman"/>
                <w:sz w:val="20"/>
                <w:szCs w:val="20"/>
              </w:rPr>
              <w:t>'</w:t>
            </w:r>
            <w:proofErr w:type="spellEnd"/>
            <w:r w:rsidRPr="00C0554C">
              <w:rPr>
                <w:rFonts w:cs="Times New Roman"/>
                <w:sz w:val="20"/>
                <w:szCs w:val="20"/>
              </w:rPr>
              <w:t xml:space="preserve"> altrui. </w:t>
            </w:r>
          </w:p>
        </w:tc>
      </w:tr>
      <w:tr w:rsidR="006B5B4F" w:rsidRPr="00C0554C" w14:paraId="706746EB" w14:textId="77777777" w:rsidTr="00C0554C">
        <w:tc>
          <w:tcPr>
            <w:tcW w:w="736" w:type="pct"/>
            <w:shd w:val="clear" w:color="auto" w:fill="F3F3F3"/>
          </w:tcPr>
          <w:p w14:paraId="68ABFDBC" w14:textId="77777777" w:rsidR="006B5B4F" w:rsidRPr="00C0554C" w:rsidRDefault="006B5B4F" w:rsidP="001C249D">
            <w:pPr>
              <w:rPr>
                <w:rFonts w:cs="Times New Roman"/>
                <w:sz w:val="20"/>
                <w:szCs w:val="20"/>
              </w:rPr>
            </w:pPr>
            <w:r w:rsidRPr="00C0554C">
              <w:rPr>
                <w:rFonts w:cs="Times New Roman"/>
                <w:sz w:val="20"/>
                <w:szCs w:val="20"/>
              </w:rPr>
              <w:t>Art. 16 GDPR</w:t>
            </w:r>
          </w:p>
          <w:p w14:paraId="2931F43C" w14:textId="77777777" w:rsidR="006B5B4F" w:rsidRPr="00C0554C" w:rsidRDefault="006B5B4F" w:rsidP="001C249D">
            <w:pPr>
              <w:rPr>
                <w:rFonts w:cs="Times New Roman"/>
                <w:sz w:val="20"/>
                <w:szCs w:val="20"/>
              </w:rPr>
            </w:pPr>
            <w:proofErr w:type="spellStart"/>
            <w:r w:rsidRPr="00C0554C">
              <w:rPr>
                <w:rFonts w:cs="Times New Roman"/>
                <w:b/>
                <w:sz w:val="20"/>
                <w:szCs w:val="20"/>
              </w:rPr>
              <w:t>Retifica</w:t>
            </w:r>
            <w:proofErr w:type="spellEnd"/>
          </w:p>
        </w:tc>
        <w:tc>
          <w:tcPr>
            <w:tcW w:w="4264" w:type="pct"/>
            <w:shd w:val="clear" w:color="auto" w:fill="F3F3F3"/>
          </w:tcPr>
          <w:p w14:paraId="7C735A97" w14:textId="77777777" w:rsidR="006B5B4F" w:rsidRPr="00C0554C" w:rsidRDefault="006B5B4F" w:rsidP="001C249D">
            <w:pPr>
              <w:jc w:val="both"/>
              <w:rPr>
                <w:rFonts w:cs="Times New Roman"/>
                <w:sz w:val="20"/>
                <w:szCs w:val="20"/>
              </w:rPr>
            </w:pPr>
            <w:r w:rsidRPr="00C0554C">
              <w:rPr>
                <w:rFonts w:cs="Times New Roman"/>
                <w:sz w:val="20"/>
                <w:szCs w:val="20"/>
              </w:rPr>
              <w:t xml:space="preserve">L'interessato ha il diritto di ottenere dal titolare del trattamento la rettifica dei dati personali inesatti che lo riguardano senza ingiustificato ritardo. Tenuto conto delle </w:t>
            </w:r>
            <w:proofErr w:type="spellStart"/>
            <w:r w:rsidRPr="00C0554C">
              <w:rPr>
                <w:rFonts w:cs="Times New Roman"/>
                <w:sz w:val="20"/>
                <w:szCs w:val="20"/>
              </w:rPr>
              <w:t>finalita'</w:t>
            </w:r>
            <w:proofErr w:type="spellEnd"/>
            <w:r w:rsidRPr="00C0554C">
              <w:rPr>
                <w:rFonts w:cs="Times New Roman"/>
                <w:sz w:val="20"/>
                <w:szCs w:val="20"/>
              </w:rPr>
              <w:t xml:space="preserve"> del trattamento, l'interessato ha il diritto di ottenere l'integrazione dei dati personali incompleti, anche fornendo una dichiarazione integrativa.</w:t>
            </w:r>
          </w:p>
        </w:tc>
      </w:tr>
      <w:tr w:rsidR="006B5B4F" w:rsidRPr="00C0554C" w14:paraId="2016D5F7" w14:textId="77777777" w:rsidTr="00C0554C">
        <w:tc>
          <w:tcPr>
            <w:tcW w:w="736" w:type="pct"/>
            <w:shd w:val="clear" w:color="auto" w:fill="F3F3F3"/>
          </w:tcPr>
          <w:p w14:paraId="45188D26" w14:textId="77777777" w:rsidR="006B5B4F" w:rsidRPr="00C0554C" w:rsidRDefault="006B5B4F" w:rsidP="001C249D">
            <w:pPr>
              <w:rPr>
                <w:rFonts w:cs="Times New Roman"/>
                <w:sz w:val="20"/>
                <w:szCs w:val="20"/>
              </w:rPr>
            </w:pPr>
            <w:r w:rsidRPr="00C0554C">
              <w:rPr>
                <w:rFonts w:cs="Times New Roman"/>
                <w:sz w:val="20"/>
                <w:szCs w:val="20"/>
              </w:rPr>
              <w:lastRenderedPageBreak/>
              <w:t xml:space="preserve">Art. 17 GDPR </w:t>
            </w:r>
          </w:p>
          <w:p w14:paraId="59EBB44F" w14:textId="77777777" w:rsidR="006B5B4F" w:rsidRPr="00C0554C" w:rsidRDefault="006B5B4F" w:rsidP="001C249D">
            <w:pPr>
              <w:rPr>
                <w:rFonts w:cs="Times New Roman"/>
                <w:b/>
                <w:sz w:val="20"/>
                <w:szCs w:val="20"/>
              </w:rPr>
            </w:pPr>
            <w:r w:rsidRPr="00C0554C">
              <w:rPr>
                <w:rFonts w:cs="Times New Roman"/>
                <w:b/>
                <w:sz w:val="20"/>
                <w:szCs w:val="20"/>
              </w:rPr>
              <w:t xml:space="preserve">Cancellazione ("diritto all'oblio") </w:t>
            </w:r>
          </w:p>
          <w:p w14:paraId="42711BCE" w14:textId="77777777" w:rsidR="006B5B4F" w:rsidRPr="00C0554C" w:rsidRDefault="006B5B4F" w:rsidP="001C249D">
            <w:pPr>
              <w:rPr>
                <w:rFonts w:cs="Times New Roman"/>
                <w:sz w:val="20"/>
                <w:szCs w:val="20"/>
              </w:rPr>
            </w:pPr>
          </w:p>
          <w:p w14:paraId="08449744" w14:textId="77777777" w:rsidR="006B5B4F" w:rsidRPr="00C0554C" w:rsidRDefault="006B5B4F" w:rsidP="001C249D">
            <w:pPr>
              <w:rPr>
                <w:rFonts w:cs="Times New Roman"/>
                <w:sz w:val="20"/>
                <w:szCs w:val="20"/>
              </w:rPr>
            </w:pPr>
          </w:p>
        </w:tc>
        <w:tc>
          <w:tcPr>
            <w:tcW w:w="4264" w:type="pct"/>
            <w:shd w:val="clear" w:color="auto" w:fill="F3F3F3"/>
          </w:tcPr>
          <w:p w14:paraId="4A6BAE9F" w14:textId="77777777" w:rsidR="006B5B4F" w:rsidRPr="00C0554C" w:rsidRDefault="006B5B4F" w:rsidP="001C249D">
            <w:pPr>
              <w:jc w:val="both"/>
              <w:rPr>
                <w:rFonts w:cs="Times New Roman"/>
                <w:sz w:val="20"/>
                <w:szCs w:val="20"/>
              </w:rPr>
            </w:pPr>
            <w:r w:rsidRPr="00C0554C">
              <w:rPr>
                <w:rFonts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proofErr w:type="spellStart"/>
            <w:r w:rsidRPr="00C0554C">
              <w:rPr>
                <w:rFonts w:cs="Times New Roman"/>
                <w:sz w:val="20"/>
                <w:szCs w:val="20"/>
              </w:rPr>
              <w:t>piu'</w:t>
            </w:r>
            <w:proofErr w:type="spellEnd"/>
            <w:r w:rsidRPr="00C0554C">
              <w:rPr>
                <w:rFonts w:cs="Times New Roman"/>
                <w:sz w:val="20"/>
                <w:szCs w:val="20"/>
              </w:rPr>
              <w:t xml:space="preserve"> necessari rispetto alle </w:t>
            </w:r>
            <w:proofErr w:type="spellStart"/>
            <w:r w:rsidRPr="00C0554C">
              <w:rPr>
                <w:rFonts w:cs="Times New Roman"/>
                <w:sz w:val="20"/>
                <w:szCs w:val="20"/>
              </w:rPr>
              <w:t>finalita'</w:t>
            </w:r>
            <w:proofErr w:type="spellEnd"/>
            <w:r w:rsidRPr="00C0554C">
              <w:rPr>
                <w:rFonts w:cs="Times New Roman"/>
                <w:sz w:val="20"/>
                <w:szCs w:val="20"/>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proofErr w:type="spellStart"/>
            <w:r w:rsidRPr="00C0554C">
              <w:rPr>
                <w:rFonts w:cs="Times New Roman"/>
                <w:sz w:val="20"/>
                <w:szCs w:val="20"/>
              </w:rPr>
              <w:t>e'</w:t>
            </w:r>
            <w:proofErr w:type="spellEnd"/>
            <w:r w:rsidRPr="00C0554C">
              <w:rPr>
                <w:rFonts w:cs="Times New Roman"/>
                <w:sz w:val="20"/>
                <w:szCs w:val="20"/>
              </w:rPr>
              <w:t xml:space="preserve"> soggetto il titolare del trattamento; i dati personali sono stati raccolti relativamente all'offerta di servizi della </w:t>
            </w:r>
            <w:proofErr w:type="spellStart"/>
            <w:r w:rsidRPr="00C0554C">
              <w:rPr>
                <w:rFonts w:cs="Times New Roman"/>
                <w:sz w:val="20"/>
                <w:szCs w:val="20"/>
              </w:rPr>
              <w:t>societa'</w:t>
            </w:r>
            <w:proofErr w:type="spellEnd"/>
            <w:r w:rsidRPr="00C0554C">
              <w:rPr>
                <w:rFonts w:cs="Times New Roman"/>
                <w:sz w:val="20"/>
                <w:szCs w:val="20"/>
              </w:rPr>
              <w:t xml:space="preserve"> dell'informazione di cui all'articolo 8, paragrafo 1 GDPR. Il titolare del trattamento, se ha reso pubblici dati personali ed </w:t>
            </w:r>
            <w:proofErr w:type="spellStart"/>
            <w:proofErr w:type="gramStart"/>
            <w:r w:rsidRPr="00C0554C">
              <w:rPr>
                <w:rFonts w:cs="Times New Roman"/>
                <w:sz w:val="20"/>
                <w:szCs w:val="20"/>
              </w:rPr>
              <w:t>e'</w:t>
            </w:r>
            <w:proofErr w:type="spellEnd"/>
            <w:proofErr w:type="gramEnd"/>
            <w:r w:rsidRPr="00C0554C">
              <w:rPr>
                <w:rFonts w:cs="Times New Roman"/>
                <w:sz w:val="20"/>
                <w:szCs w:val="20"/>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proofErr w:type="spellStart"/>
            <w:r w:rsidRPr="00C0554C">
              <w:rPr>
                <w:rFonts w:cs="Times New Roman"/>
                <w:sz w:val="20"/>
                <w:szCs w:val="20"/>
              </w:rPr>
              <w:t>liberta'</w:t>
            </w:r>
            <w:proofErr w:type="spellEnd"/>
            <w:r w:rsidRPr="00C0554C">
              <w:rPr>
                <w:rFonts w:cs="Times New Roman"/>
                <w:sz w:val="20"/>
                <w:szCs w:val="20"/>
              </w:rPr>
              <w:t xml:space="preserve"> di espressione e di informazione; per l'adempimento di un obbligo legale che richieda il trattamento previsto dal diritto dell'Unione o dello Stato membro cui </w:t>
            </w:r>
            <w:proofErr w:type="spellStart"/>
            <w:r w:rsidRPr="00C0554C">
              <w:rPr>
                <w:rFonts w:cs="Times New Roman"/>
                <w:sz w:val="20"/>
                <w:szCs w:val="20"/>
              </w:rPr>
              <w:t>e'</w:t>
            </w:r>
            <w:proofErr w:type="spellEnd"/>
            <w:r w:rsidRPr="00C0554C">
              <w:rPr>
                <w:rFonts w:cs="Times New Roman"/>
                <w:sz w:val="20"/>
                <w:szCs w:val="20"/>
              </w:rPr>
              <w:t xml:space="preserve"> soggetto il titolare del trattamento o per l'esecuzione di un compito svolto nel pubblico interesse oppure nell'esercizio di pubblici poteri di cui </w:t>
            </w:r>
            <w:proofErr w:type="spellStart"/>
            <w:r w:rsidRPr="00C0554C">
              <w:rPr>
                <w:rFonts w:cs="Times New Roman"/>
                <w:sz w:val="20"/>
                <w:szCs w:val="20"/>
              </w:rPr>
              <w:t>e'</w:t>
            </w:r>
            <w:proofErr w:type="spellEnd"/>
            <w:r w:rsidRPr="00C0554C">
              <w:rPr>
                <w:rFonts w:cs="Times New Roman"/>
                <w:sz w:val="20"/>
                <w:szCs w:val="20"/>
              </w:rPr>
              <w:t xml:space="preserve"> investito il titolare del trattamento; per motivi di interesse pubblico nel settore della </w:t>
            </w:r>
            <w:proofErr w:type="spellStart"/>
            <w:r w:rsidRPr="00C0554C">
              <w:rPr>
                <w:rFonts w:cs="Times New Roman"/>
                <w:sz w:val="20"/>
                <w:szCs w:val="20"/>
              </w:rPr>
              <w:t>sanita'</w:t>
            </w:r>
            <w:proofErr w:type="spellEnd"/>
            <w:r w:rsidRPr="00C0554C">
              <w:rPr>
                <w:rFonts w:cs="Times New Roman"/>
                <w:sz w:val="20"/>
                <w:szCs w:val="20"/>
              </w:rPr>
              <w:t xml:space="preserve"> pubblica in </w:t>
            </w:r>
            <w:proofErr w:type="spellStart"/>
            <w:r w:rsidRPr="00C0554C">
              <w:rPr>
                <w:rFonts w:cs="Times New Roman"/>
                <w:sz w:val="20"/>
                <w:szCs w:val="20"/>
              </w:rPr>
              <w:t>conformita'</w:t>
            </w:r>
            <w:proofErr w:type="spellEnd"/>
            <w:r w:rsidRPr="00C0554C">
              <w:rPr>
                <w:rFonts w:cs="Times New Roman"/>
                <w:sz w:val="20"/>
                <w:szCs w:val="20"/>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C0554C" w14:paraId="35AA319B" w14:textId="77777777" w:rsidTr="00C0554C">
        <w:tc>
          <w:tcPr>
            <w:tcW w:w="736" w:type="pct"/>
            <w:shd w:val="clear" w:color="auto" w:fill="F3F3F3"/>
          </w:tcPr>
          <w:p w14:paraId="271B3428" w14:textId="77777777" w:rsidR="006B5B4F" w:rsidRPr="00C0554C" w:rsidRDefault="006B5B4F" w:rsidP="001C249D">
            <w:pPr>
              <w:rPr>
                <w:rFonts w:cs="Times New Roman"/>
                <w:sz w:val="20"/>
                <w:szCs w:val="20"/>
              </w:rPr>
            </w:pPr>
            <w:r w:rsidRPr="00C0554C">
              <w:rPr>
                <w:rFonts w:cs="Times New Roman"/>
                <w:sz w:val="20"/>
                <w:szCs w:val="20"/>
              </w:rPr>
              <w:t xml:space="preserve">Art. 18 GDPR </w:t>
            </w:r>
          </w:p>
          <w:p w14:paraId="59ACAAB0" w14:textId="77777777" w:rsidR="006B5B4F" w:rsidRPr="00C0554C" w:rsidRDefault="006B5B4F" w:rsidP="001C249D">
            <w:pPr>
              <w:rPr>
                <w:rFonts w:cs="Times New Roman"/>
                <w:sz w:val="20"/>
                <w:szCs w:val="20"/>
              </w:rPr>
            </w:pPr>
            <w:r w:rsidRPr="00C0554C">
              <w:rPr>
                <w:rFonts w:cs="Times New Roman"/>
                <w:b/>
                <w:bCs/>
                <w:sz w:val="20"/>
                <w:szCs w:val="20"/>
              </w:rPr>
              <w:t xml:space="preserve">Limitazione trattamento </w:t>
            </w:r>
          </w:p>
          <w:p w14:paraId="501CF8B4" w14:textId="77777777" w:rsidR="006B5B4F" w:rsidRPr="00C0554C" w:rsidRDefault="006B5B4F" w:rsidP="001C249D">
            <w:pPr>
              <w:rPr>
                <w:rFonts w:cs="Times New Roman"/>
                <w:sz w:val="20"/>
                <w:szCs w:val="20"/>
              </w:rPr>
            </w:pPr>
          </w:p>
        </w:tc>
        <w:tc>
          <w:tcPr>
            <w:tcW w:w="4264" w:type="pct"/>
            <w:shd w:val="clear" w:color="auto" w:fill="F3F3F3"/>
          </w:tcPr>
          <w:p w14:paraId="027DF845" w14:textId="77777777" w:rsidR="006B5B4F" w:rsidRPr="00C0554C" w:rsidRDefault="006B5B4F" w:rsidP="001C249D">
            <w:pPr>
              <w:jc w:val="both"/>
              <w:rPr>
                <w:rFonts w:cs="Times New Roman"/>
                <w:sz w:val="20"/>
                <w:szCs w:val="20"/>
              </w:rPr>
            </w:pPr>
            <w:r w:rsidRPr="00C0554C">
              <w:rPr>
                <w:rFonts w:cs="Times New Roman"/>
                <w:sz w:val="20"/>
                <w:szCs w:val="20"/>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proofErr w:type="spellStart"/>
            <w:r w:rsidRPr="00C0554C">
              <w:rPr>
                <w:rFonts w:cs="Times New Roman"/>
                <w:sz w:val="20"/>
                <w:szCs w:val="20"/>
              </w:rPr>
              <w:t>e'</w:t>
            </w:r>
            <w:proofErr w:type="spellEnd"/>
            <w:r w:rsidRPr="00C0554C">
              <w:rPr>
                <w:rFonts w:cs="Times New Roman"/>
                <w:sz w:val="20"/>
                <w:szCs w:val="20"/>
              </w:rPr>
              <w:t xml:space="preserve"> illecito e l'interessato si oppone alla cancellazione dei dati personali e chiede invece che ne sia limitato l'utilizzo; </w:t>
            </w:r>
            <w:proofErr w:type="spellStart"/>
            <w:r w:rsidRPr="00C0554C">
              <w:rPr>
                <w:rFonts w:cs="Times New Roman"/>
                <w:sz w:val="20"/>
                <w:szCs w:val="20"/>
              </w:rPr>
              <w:t>benche</w:t>
            </w:r>
            <w:proofErr w:type="spellEnd"/>
            <w:r w:rsidRPr="00C0554C">
              <w:rPr>
                <w:rFonts w:cs="Times New Roman"/>
                <w:sz w:val="20"/>
                <w:szCs w:val="20"/>
              </w:rPr>
              <w:t xml:space="preserve">' il titolare del trattamento non ne abbia </w:t>
            </w:r>
            <w:proofErr w:type="spellStart"/>
            <w:r w:rsidRPr="00C0554C">
              <w:rPr>
                <w:rFonts w:cs="Times New Roman"/>
                <w:sz w:val="20"/>
                <w:szCs w:val="20"/>
              </w:rPr>
              <w:t>piu'</w:t>
            </w:r>
            <w:proofErr w:type="spellEnd"/>
            <w:r w:rsidRPr="00C0554C">
              <w:rPr>
                <w:rFonts w:cs="Times New Roman"/>
                <w:sz w:val="20"/>
                <w:szCs w:val="20"/>
              </w:rPr>
              <w:t xml:space="preserve"> bisogno ai fini del trattamento, i dati personali sono necessari all'interessato per l'accertamento, l'esercizio o la difesa di un diritto in sede giudiziaria; l'interessato si </w:t>
            </w:r>
            <w:proofErr w:type="spellStart"/>
            <w:r w:rsidRPr="00C0554C">
              <w:rPr>
                <w:rFonts w:cs="Times New Roman"/>
                <w:sz w:val="20"/>
                <w:szCs w:val="20"/>
              </w:rPr>
              <w:t>e'</w:t>
            </w:r>
            <w:proofErr w:type="spellEnd"/>
            <w:r w:rsidRPr="00C0554C">
              <w:rPr>
                <w:rFonts w:cs="Times New Roman"/>
                <w:sz w:val="20"/>
                <w:szCs w:val="20"/>
              </w:rPr>
              <w:t xml:space="preserve"> opposto al trattamento ai sensi dell'articolo 21, paragrafo 1 GDPR, in attesa della verifica in merito all'eventuale prevalenza dei motivi legittimi del titolare del trattamento rispetto a quelli dell'interessato. Se il trattamento </w:t>
            </w:r>
            <w:proofErr w:type="spellStart"/>
            <w:proofErr w:type="gramStart"/>
            <w:r w:rsidRPr="00C0554C">
              <w:rPr>
                <w:rFonts w:cs="Times New Roman"/>
                <w:sz w:val="20"/>
                <w:szCs w:val="20"/>
              </w:rPr>
              <w:t>e'</w:t>
            </w:r>
            <w:proofErr w:type="spellEnd"/>
            <w:proofErr w:type="gramEnd"/>
            <w:r w:rsidRPr="00C0554C">
              <w:rPr>
                <w:rFonts w:cs="Times New Roman"/>
                <w:sz w:val="20"/>
                <w:szCs w:val="20"/>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proofErr w:type="spellStart"/>
            <w:proofErr w:type="gramStart"/>
            <w:r w:rsidRPr="00C0554C">
              <w:rPr>
                <w:rFonts w:cs="Times New Roman"/>
                <w:sz w:val="20"/>
                <w:szCs w:val="20"/>
              </w:rPr>
              <w:t>e'</w:t>
            </w:r>
            <w:proofErr w:type="spellEnd"/>
            <w:proofErr w:type="gramEnd"/>
            <w:r w:rsidRPr="00C0554C">
              <w:rPr>
                <w:rFonts w:cs="Times New Roman"/>
                <w:sz w:val="20"/>
                <w:szCs w:val="20"/>
              </w:rPr>
              <w:t xml:space="preserve"> informato dal titolare del trattamento prima che detta limitazione sia revocata. </w:t>
            </w:r>
          </w:p>
        </w:tc>
      </w:tr>
      <w:tr w:rsidR="006B5B4F" w:rsidRPr="00C0554C" w14:paraId="75BA84C7" w14:textId="77777777" w:rsidTr="00C0554C">
        <w:tc>
          <w:tcPr>
            <w:tcW w:w="736" w:type="pct"/>
            <w:shd w:val="clear" w:color="auto" w:fill="F3F3F3"/>
          </w:tcPr>
          <w:p w14:paraId="5D3DC62D" w14:textId="77777777" w:rsidR="006B5B4F" w:rsidRPr="00C0554C" w:rsidRDefault="006B5B4F" w:rsidP="001C249D">
            <w:pPr>
              <w:rPr>
                <w:rFonts w:cs="Times New Roman"/>
                <w:sz w:val="20"/>
                <w:szCs w:val="20"/>
              </w:rPr>
            </w:pPr>
            <w:r w:rsidRPr="00C0554C">
              <w:rPr>
                <w:rFonts w:cs="Times New Roman"/>
                <w:sz w:val="20"/>
                <w:szCs w:val="20"/>
              </w:rPr>
              <w:t xml:space="preserve">Art. 19 GDPR </w:t>
            </w:r>
          </w:p>
          <w:p w14:paraId="25E8860A" w14:textId="77777777" w:rsidR="006B5B4F" w:rsidRPr="00C0554C" w:rsidRDefault="006B5B4F" w:rsidP="001C249D">
            <w:pPr>
              <w:rPr>
                <w:rFonts w:cs="Times New Roman"/>
                <w:sz w:val="20"/>
                <w:szCs w:val="20"/>
              </w:rPr>
            </w:pPr>
            <w:r w:rsidRPr="00C0554C">
              <w:rPr>
                <w:rFonts w:cs="Times New Roman"/>
                <w:b/>
                <w:bCs/>
                <w:sz w:val="20"/>
                <w:szCs w:val="20"/>
              </w:rPr>
              <w:t xml:space="preserve">Notifica </w:t>
            </w:r>
          </w:p>
        </w:tc>
        <w:tc>
          <w:tcPr>
            <w:tcW w:w="4264" w:type="pct"/>
            <w:shd w:val="clear" w:color="auto" w:fill="F3F3F3"/>
          </w:tcPr>
          <w:p w14:paraId="646AF15E" w14:textId="77777777" w:rsidR="006B5B4F" w:rsidRPr="00C0554C" w:rsidRDefault="006B5B4F" w:rsidP="001C249D">
            <w:pPr>
              <w:jc w:val="both"/>
              <w:rPr>
                <w:rFonts w:cs="Times New Roman"/>
                <w:sz w:val="20"/>
                <w:szCs w:val="20"/>
              </w:rPr>
            </w:pPr>
            <w:r w:rsidRPr="00C0554C">
              <w:rPr>
                <w:rFonts w:cs="Times New Roman"/>
                <w:sz w:val="20"/>
                <w:szCs w:val="20"/>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proofErr w:type="spellStart"/>
            <w:r w:rsidRPr="00C0554C">
              <w:rPr>
                <w:rFonts w:cs="Times New Roman"/>
                <w:sz w:val="20"/>
                <w:szCs w:val="20"/>
              </w:rPr>
              <w:t>cio'</w:t>
            </w:r>
            <w:proofErr w:type="spellEnd"/>
            <w:r w:rsidRPr="00C0554C">
              <w:rPr>
                <w:rFonts w:cs="Times New Roman"/>
                <w:sz w:val="20"/>
                <w:szCs w:val="20"/>
              </w:rPr>
              <w:t xml:space="preserve"> si riveli impossibile o implichi uno sforzo sproporzionato. Il titolare del trattamento comunica all'interessato tali destinatari qualora l'interessato lo richieda. </w:t>
            </w:r>
          </w:p>
        </w:tc>
      </w:tr>
      <w:tr w:rsidR="006B5B4F" w:rsidRPr="00C0554C" w14:paraId="29E2768F" w14:textId="77777777" w:rsidTr="00C0554C">
        <w:tc>
          <w:tcPr>
            <w:tcW w:w="736" w:type="pct"/>
            <w:shd w:val="clear" w:color="auto" w:fill="F3F3F3"/>
          </w:tcPr>
          <w:p w14:paraId="0F84BA23" w14:textId="77777777" w:rsidR="006B5B4F" w:rsidRPr="00C0554C" w:rsidRDefault="006B5B4F" w:rsidP="001C249D">
            <w:pPr>
              <w:rPr>
                <w:rFonts w:cs="Times New Roman"/>
                <w:sz w:val="20"/>
                <w:szCs w:val="20"/>
              </w:rPr>
            </w:pPr>
            <w:r w:rsidRPr="00C0554C">
              <w:rPr>
                <w:rFonts w:cs="Times New Roman"/>
                <w:sz w:val="20"/>
                <w:szCs w:val="20"/>
              </w:rPr>
              <w:t xml:space="preserve">Art. 20 GDPR </w:t>
            </w:r>
          </w:p>
          <w:p w14:paraId="71E57D4B" w14:textId="77777777" w:rsidR="006B5B4F" w:rsidRPr="00C0554C" w:rsidRDefault="006B5B4F" w:rsidP="001C249D">
            <w:pPr>
              <w:rPr>
                <w:rFonts w:cs="Times New Roman"/>
                <w:sz w:val="20"/>
                <w:szCs w:val="20"/>
              </w:rPr>
            </w:pPr>
            <w:proofErr w:type="spellStart"/>
            <w:r w:rsidRPr="00C0554C">
              <w:rPr>
                <w:rFonts w:cs="Times New Roman"/>
                <w:b/>
                <w:bCs/>
                <w:sz w:val="20"/>
                <w:szCs w:val="20"/>
              </w:rPr>
              <w:t>Portabilita'</w:t>
            </w:r>
            <w:proofErr w:type="spellEnd"/>
            <w:r w:rsidRPr="00C0554C">
              <w:rPr>
                <w:rFonts w:cs="Times New Roman"/>
                <w:b/>
                <w:bCs/>
                <w:sz w:val="20"/>
                <w:szCs w:val="20"/>
              </w:rPr>
              <w:t xml:space="preserve"> </w:t>
            </w:r>
          </w:p>
        </w:tc>
        <w:tc>
          <w:tcPr>
            <w:tcW w:w="4264" w:type="pct"/>
            <w:shd w:val="clear" w:color="auto" w:fill="F3F3F3"/>
          </w:tcPr>
          <w:p w14:paraId="0C04A960" w14:textId="77777777" w:rsidR="006B5B4F" w:rsidRPr="00C0554C" w:rsidRDefault="006B5B4F" w:rsidP="001C249D">
            <w:pPr>
              <w:jc w:val="both"/>
              <w:rPr>
                <w:rFonts w:cs="Times New Roman"/>
                <w:sz w:val="20"/>
                <w:szCs w:val="20"/>
              </w:rPr>
            </w:pPr>
            <w:r w:rsidRPr="00C0554C">
              <w:rPr>
                <w:rFonts w:cs="Times New Roman"/>
                <w:sz w:val="20"/>
                <w:szCs w:val="20"/>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proofErr w:type="spellStart"/>
            <w:r w:rsidRPr="00C0554C">
              <w:rPr>
                <w:rFonts w:cs="Times New Roman"/>
                <w:sz w:val="20"/>
                <w:szCs w:val="20"/>
              </w:rPr>
              <w:t>portabilita'</w:t>
            </w:r>
            <w:proofErr w:type="spellEnd"/>
            <w:r w:rsidRPr="00C0554C">
              <w:rPr>
                <w:rFonts w:cs="Times New Roman"/>
                <w:sz w:val="20"/>
                <w:szCs w:val="20"/>
              </w:rPr>
              <w:t xml:space="preserve"> dei dati, l'interessato ha il diritto di ottenere la trasmissione diretta dei dati personali da un titolare del trattamento all'altro, se tecnicamente fattibile. L'esercizio del diritto alla </w:t>
            </w:r>
            <w:proofErr w:type="spellStart"/>
            <w:r w:rsidRPr="00C0554C">
              <w:rPr>
                <w:rFonts w:cs="Times New Roman"/>
                <w:sz w:val="20"/>
                <w:szCs w:val="20"/>
              </w:rPr>
              <w:t>portabilita'</w:t>
            </w:r>
            <w:proofErr w:type="spellEnd"/>
            <w:r w:rsidRPr="00C0554C">
              <w:rPr>
                <w:rFonts w:cs="Times New Roman"/>
                <w:sz w:val="20"/>
                <w:szCs w:val="20"/>
              </w:rPr>
              <w:t xml:space="preserve"> lascia impregiudicato il diritto all'oblio. Tale diritto non si applica al </w:t>
            </w:r>
            <w:r w:rsidRPr="00C0554C">
              <w:rPr>
                <w:rFonts w:cs="Times New Roman"/>
                <w:sz w:val="20"/>
                <w:szCs w:val="20"/>
              </w:rPr>
              <w:lastRenderedPageBreak/>
              <w:t xml:space="preserve">trattamento necessario per l'esecuzione di un compito di interesse pubblico o connesso all'esercizio di pubblici poteri di cui </w:t>
            </w:r>
            <w:proofErr w:type="spellStart"/>
            <w:proofErr w:type="gramStart"/>
            <w:r w:rsidRPr="00C0554C">
              <w:rPr>
                <w:rFonts w:cs="Times New Roman"/>
                <w:sz w:val="20"/>
                <w:szCs w:val="20"/>
              </w:rPr>
              <w:t>e'</w:t>
            </w:r>
            <w:proofErr w:type="spellEnd"/>
            <w:proofErr w:type="gramEnd"/>
            <w:r w:rsidRPr="00C0554C">
              <w:rPr>
                <w:rFonts w:cs="Times New Roman"/>
                <w:sz w:val="20"/>
                <w:szCs w:val="20"/>
              </w:rPr>
              <w:t xml:space="preserve"> investito il titolare del trattamento. Il diritto non deve ledere i diritti e </w:t>
            </w:r>
            <w:proofErr w:type="gramStart"/>
            <w:r w:rsidRPr="00C0554C">
              <w:rPr>
                <w:rFonts w:cs="Times New Roman"/>
                <w:sz w:val="20"/>
                <w:szCs w:val="20"/>
              </w:rPr>
              <w:t xml:space="preserve">le </w:t>
            </w:r>
            <w:proofErr w:type="spellStart"/>
            <w:r w:rsidRPr="00C0554C">
              <w:rPr>
                <w:rFonts w:cs="Times New Roman"/>
                <w:sz w:val="20"/>
                <w:szCs w:val="20"/>
              </w:rPr>
              <w:t>liberta</w:t>
            </w:r>
            <w:proofErr w:type="gramEnd"/>
            <w:r w:rsidRPr="00C0554C">
              <w:rPr>
                <w:rFonts w:cs="Times New Roman"/>
                <w:sz w:val="20"/>
                <w:szCs w:val="20"/>
              </w:rPr>
              <w:t>'</w:t>
            </w:r>
            <w:proofErr w:type="spellEnd"/>
            <w:r w:rsidRPr="00C0554C">
              <w:rPr>
                <w:rFonts w:cs="Times New Roman"/>
                <w:sz w:val="20"/>
                <w:szCs w:val="20"/>
              </w:rPr>
              <w:t xml:space="preserve"> altrui. </w:t>
            </w:r>
          </w:p>
        </w:tc>
      </w:tr>
      <w:tr w:rsidR="006B5B4F" w:rsidRPr="00C0554C" w14:paraId="7C7FEF33" w14:textId="77777777" w:rsidTr="00C0554C">
        <w:tc>
          <w:tcPr>
            <w:tcW w:w="736" w:type="pct"/>
            <w:shd w:val="clear" w:color="auto" w:fill="F3F3F3"/>
          </w:tcPr>
          <w:p w14:paraId="6FEB05A4" w14:textId="77777777" w:rsidR="006B5B4F" w:rsidRPr="00C0554C" w:rsidRDefault="006B5B4F" w:rsidP="001C249D">
            <w:pPr>
              <w:rPr>
                <w:rFonts w:cs="Times New Roman"/>
                <w:sz w:val="20"/>
                <w:szCs w:val="20"/>
              </w:rPr>
            </w:pPr>
            <w:r w:rsidRPr="00C0554C">
              <w:rPr>
                <w:rFonts w:cs="Times New Roman"/>
                <w:sz w:val="20"/>
                <w:szCs w:val="20"/>
              </w:rPr>
              <w:lastRenderedPageBreak/>
              <w:t xml:space="preserve">Art. 21 GDPR </w:t>
            </w:r>
          </w:p>
          <w:p w14:paraId="26445F8A" w14:textId="77777777" w:rsidR="006B5B4F" w:rsidRPr="00C0554C" w:rsidRDefault="006B5B4F" w:rsidP="001C249D">
            <w:pPr>
              <w:rPr>
                <w:rFonts w:cs="Times New Roman"/>
                <w:sz w:val="20"/>
                <w:szCs w:val="20"/>
              </w:rPr>
            </w:pPr>
            <w:r w:rsidRPr="00C0554C">
              <w:rPr>
                <w:rFonts w:cs="Times New Roman"/>
                <w:b/>
                <w:bCs/>
                <w:sz w:val="20"/>
                <w:szCs w:val="20"/>
              </w:rPr>
              <w:t xml:space="preserve">Opposizione </w:t>
            </w:r>
          </w:p>
          <w:p w14:paraId="2811E775" w14:textId="77777777" w:rsidR="006B5B4F" w:rsidRPr="00C0554C" w:rsidRDefault="006B5B4F" w:rsidP="001C249D">
            <w:pPr>
              <w:rPr>
                <w:rFonts w:cs="Times New Roman"/>
                <w:sz w:val="20"/>
                <w:szCs w:val="20"/>
              </w:rPr>
            </w:pPr>
          </w:p>
        </w:tc>
        <w:tc>
          <w:tcPr>
            <w:tcW w:w="4264" w:type="pct"/>
            <w:shd w:val="clear" w:color="auto" w:fill="F3F3F3"/>
          </w:tcPr>
          <w:p w14:paraId="51E9416E" w14:textId="77777777" w:rsidR="006B5B4F" w:rsidRPr="00C0554C" w:rsidRDefault="006B5B4F" w:rsidP="001C249D">
            <w:pPr>
              <w:jc w:val="both"/>
              <w:rPr>
                <w:rFonts w:cs="Times New Roman"/>
                <w:sz w:val="20"/>
                <w:szCs w:val="20"/>
              </w:rPr>
            </w:pPr>
            <w:r w:rsidRPr="00C0554C">
              <w:rPr>
                <w:rFonts w:cs="Times New Roman"/>
                <w:sz w:val="20"/>
                <w:szCs w:val="20"/>
              </w:rPr>
              <w:t xml:space="preserve">L'interessato ha il diritto di opporsi in qualsiasi momento, per motivi connessi alla sua situazione particolare, al trattamento dei dati personali che lo riguardano ai sensi dell'articolo 6, paragrafo 1, lettere e) o f) GDPR, compresa la profilazione sulla base di tali disposizioni. Il titolare del trattamento si astiene dal trattare ulteriormente i dati personali salvo che egli dimostri l'esistenza di motivi legittimi cogenti per procedere al trattamento che prevalgono sugli interessi, sui diritti e </w:t>
            </w:r>
            <w:proofErr w:type="gramStart"/>
            <w:r w:rsidRPr="00C0554C">
              <w:rPr>
                <w:rFonts w:cs="Times New Roman"/>
                <w:sz w:val="20"/>
                <w:szCs w:val="20"/>
              </w:rPr>
              <w:t xml:space="preserve">sulle </w:t>
            </w:r>
            <w:proofErr w:type="spellStart"/>
            <w:r w:rsidRPr="00C0554C">
              <w:rPr>
                <w:rFonts w:cs="Times New Roman"/>
                <w:sz w:val="20"/>
                <w:szCs w:val="20"/>
              </w:rPr>
              <w:t>liberta</w:t>
            </w:r>
            <w:proofErr w:type="gramEnd"/>
            <w:r w:rsidRPr="00C0554C">
              <w:rPr>
                <w:rFonts w:cs="Times New Roman"/>
                <w:sz w:val="20"/>
                <w:szCs w:val="20"/>
              </w:rPr>
              <w:t>'</w:t>
            </w:r>
            <w:proofErr w:type="spellEnd"/>
            <w:r w:rsidRPr="00C0554C">
              <w:rPr>
                <w:rFonts w:cs="Times New Roman"/>
                <w:sz w:val="20"/>
                <w:szCs w:val="20"/>
              </w:rPr>
              <w:t xml:space="preserve"> dell'interessato oppure per l'accertamento, l'esercizio o la difesa di un diritto in sede giudiziaria. Qualora i dati personali siano trattati per </w:t>
            </w:r>
            <w:proofErr w:type="spellStart"/>
            <w:r w:rsidRPr="00C0554C">
              <w:rPr>
                <w:rFonts w:cs="Times New Roman"/>
                <w:sz w:val="20"/>
                <w:szCs w:val="20"/>
              </w:rPr>
              <w:t>finalita'</w:t>
            </w:r>
            <w:proofErr w:type="spellEnd"/>
            <w:r w:rsidRPr="00C0554C">
              <w:rPr>
                <w:rFonts w:cs="Times New Roman"/>
                <w:sz w:val="20"/>
                <w:szCs w:val="20"/>
              </w:rPr>
              <w:t xml:space="preserve"> di marketing diretto, l'interessato ha il diritto di opporsi in qualsiasi momento al trattamento dei dati personali che lo riguardano effettuato per tali </w:t>
            </w:r>
            <w:proofErr w:type="spellStart"/>
            <w:r w:rsidRPr="00C0554C">
              <w:rPr>
                <w:rFonts w:cs="Times New Roman"/>
                <w:sz w:val="20"/>
                <w:szCs w:val="20"/>
              </w:rPr>
              <w:t>finalita'</w:t>
            </w:r>
            <w:proofErr w:type="spellEnd"/>
            <w:r w:rsidRPr="00C0554C">
              <w:rPr>
                <w:rFonts w:cs="Times New Roman"/>
                <w:sz w:val="20"/>
                <w:szCs w:val="20"/>
              </w:rPr>
              <w:t xml:space="preserve">, compresa la profilazione nella misura in cui sia connessa a tale marketing diretto. Qualora l'interessato si opponga al trattamento per </w:t>
            </w:r>
            <w:proofErr w:type="spellStart"/>
            <w:r w:rsidRPr="00C0554C">
              <w:rPr>
                <w:rFonts w:cs="Times New Roman"/>
                <w:sz w:val="20"/>
                <w:szCs w:val="20"/>
              </w:rPr>
              <w:t>finalita'</w:t>
            </w:r>
            <w:proofErr w:type="spellEnd"/>
            <w:r w:rsidRPr="00C0554C">
              <w:rPr>
                <w:rFonts w:cs="Times New Roman"/>
                <w:sz w:val="20"/>
                <w:szCs w:val="20"/>
              </w:rPr>
              <w:t xml:space="preserve"> di marketing diretto, i dati personali non sono </w:t>
            </w:r>
            <w:proofErr w:type="spellStart"/>
            <w:r w:rsidRPr="00C0554C">
              <w:rPr>
                <w:rFonts w:cs="Times New Roman"/>
                <w:sz w:val="20"/>
                <w:szCs w:val="20"/>
              </w:rPr>
              <w:t>piu'</w:t>
            </w:r>
            <w:proofErr w:type="spellEnd"/>
            <w:r w:rsidRPr="00C0554C">
              <w:rPr>
                <w:rFonts w:cs="Times New Roman"/>
                <w:sz w:val="20"/>
                <w:szCs w:val="20"/>
              </w:rPr>
              <w:t xml:space="preserve"> oggetto di trattamento per tali </w:t>
            </w:r>
            <w:proofErr w:type="spellStart"/>
            <w:r w:rsidRPr="00C0554C">
              <w:rPr>
                <w:rFonts w:cs="Times New Roman"/>
                <w:sz w:val="20"/>
                <w:szCs w:val="20"/>
              </w:rPr>
              <w:t>finalita'</w:t>
            </w:r>
            <w:proofErr w:type="spellEnd"/>
            <w:r w:rsidRPr="00C0554C">
              <w:rPr>
                <w:rFonts w:cs="Times New Roman"/>
                <w:sz w:val="20"/>
                <w:szCs w:val="20"/>
              </w:rPr>
              <w:t xml:space="preserve">. Il diritto di cui ai paragrafi 1 e 2 art. 21 GDPR </w:t>
            </w:r>
            <w:proofErr w:type="spellStart"/>
            <w:proofErr w:type="gramStart"/>
            <w:r w:rsidRPr="00C0554C">
              <w:rPr>
                <w:rFonts w:cs="Times New Roman"/>
                <w:sz w:val="20"/>
                <w:szCs w:val="20"/>
              </w:rPr>
              <w:t>e'</w:t>
            </w:r>
            <w:proofErr w:type="spellEnd"/>
            <w:proofErr w:type="gramEnd"/>
            <w:r w:rsidRPr="00C0554C">
              <w:rPr>
                <w:rFonts w:cs="Times New Roman"/>
                <w:sz w:val="20"/>
                <w:szCs w:val="20"/>
              </w:rPr>
              <w:t xml:space="preserve"> esplicitamente portato all'attenzione dell'interessato ed </w:t>
            </w:r>
            <w:proofErr w:type="spellStart"/>
            <w:r w:rsidRPr="00C0554C">
              <w:rPr>
                <w:rFonts w:cs="Times New Roman"/>
                <w:sz w:val="20"/>
                <w:szCs w:val="20"/>
              </w:rPr>
              <w:t>ee</w:t>
            </w:r>
            <w:proofErr w:type="spellEnd"/>
            <w:r w:rsidRPr="00C0554C">
              <w:rPr>
                <w:rFonts w:cs="Times New Roman"/>
                <w:sz w:val="20"/>
                <w:szCs w:val="20"/>
              </w:rPr>
              <w:t xml:space="preserve">' presentato chiaramente e separatamente da qualsiasi altra informazione al </w:t>
            </w:r>
            <w:proofErr w:type="spellStart"/>
            <w:r w:rsidRPr="00C0554C">
              <w:rPr>
                <w:rFonts w:cs="Times New Roman"/>
                <w:sz w:val="20"/>
                <w:szCs w:val="20"/>
              </w:rPr>
              <w:t>piu'</w:t>
            </w:r>
            <w:proofErr w:type="spellEnd"/>
            <w:r w:rsidRPr="00C0554C">
              <w:rPr>
                <w:rFonts w:cs="Times New Roman"/>
                <w:sz w:val="20"/>
                <w:szCs w:val="20"/>
              </w:rPr>
              <w:t xml:space="preserve"> tardi al momento della prima comunicazione con l'interessato. Nel contesto dell'utilizzo di servizi della </w:t>
            </w:r>
            <w:proofErr w:type="spellStart"/>
            <w:r w:rsidRPr="00C0554C">
              <w:rPr>
                <w:rFonts w:cs="Times New Roman"/>
                <w:sz w:val="20"/>
                <w:szCs w:val="20"/>
              </w:rPr>
              <w:t>societa'</w:t>
            </w:r>
            <w:proofErr w:type="spellEnd"/>
            <w:r w:rsidRPr="00C0554C">
              <w:rPr>
                <w:rFonts w:cs="Times New Roman"/>
                <w:sz w:val="20"/>
                <w:szCs w:val="20"/>
              </w:rPr>
              <w:t xml:space="preserve"> dell'informazione e fatta salva la direttiva 2002/58/CE, l'interessato </w:t>
            </w:r>
            <w:proofErr w:type="spellStart"/>
            <w:r w:rsidRPr="00C0554C">
              <w:rPr>
                <w:rFonts w:cs="Times New Roman"/>
                <w:sz w:val="20"/>
                <w:szCs w:val="20"/>
              </w:rPr>
              <w:t>puo'</w:t>
            </w:r>
            <w:proofErr w:type="spellEnd"/>
            <w:r w:rsidRPr="00C0554C">
              <w:rPr>
                <w:rFonts w:cs="Times New Roman"/>
                <w:sz w:val="20"/>
                <w:szCs w:val="20"/>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proofErr w:type="spellStart"/>
            <w:proofErr w:type="gramStart"/>
            <w:r w:rsidRPr="00C0554C">
              <w:rPr>
                <w:rFonts w:cs="Times New Roman"/>
                <w:sz w:val="20"/>
                <w:szCs w:val="20"/>
              </w:rPr>
              <w:t>e'</w:t>
            </w:r>
            <w:proofErr w:type="spellEnd"/>
            <w:proofErr w:type="gramEnd"/>
            <w:r w:rsidRPr="00C0554C">
              <w:rPr>
                <w:rFonts w:cs="Times New Roman"/>
                <w:sz w:val="20"/>
                <w:szCs w:val="20"/>
              </w:rPr>
              <w:t xml:space="preserve"> necessario per l'esecuzione di un compito di interesse pubblico. </w:t>
            </w:r>
          </w:p>
        </w:tc>
      </w:tr>
      <w:tr w:rsidR="006B5B4F" w:rsidRPr="00C0554C" w14:paraId="1DE05DB0" w14:textId="77777777" w:rsidTr="00C0554C">
        <w:tc>
          <w:tcPr>
            <w:tcW w:w="736" w:type="pct"/>
            <w:shd w:val="clear" w:color="auto" w:fill="F3F3F3"/>
          </w:tcPr>
          <w:p w14:paraId="53087A5A" w14:textId="77777777" w:rsidR="006B5B4F" w:rsidRPr="00C0554C" w:rsidRDefault="006B5B4F" w:rsidP="001C249D">
            <w:pPr>
              <w:rPr>
                <w:rFonts w:cs="Times New Roman"/>
                <w:sz w:val="20"/>
                <w:szCs w:val="20"/>
              </w:rPr>
            </w:pPr>
            <w:r w:rsidRPr="00C0554C">
              <w:rPr>
                <w:rFonts w:cs="Times New Roman"/>
                <w:sz w:val="20"/>
                <w:szCs w:val="20"/>
              </w:rPr>
              <w:t xml:space="preserve">Art. 22 GDPR </w:t>
            </w:r>
          </w:p>
          <w:p w14:paraId="074AAE3C" w14:textId="77777777" w:rsidR="006B5B4F" w:rsidRPr="00C0554C" w:rsidRDefault="006B5B4F" w:rsidP="001C249D">
            <w:pPr>
              <w:rPr>
                <w:rFonts w:cs="Times New Roman"/>
                <w:b/>
                <w:sz w:val="20"/>
                <w:szCs w:val="20"/>
              </w:rPr>
            </w:pPr>
            <w:r w:rsidRPr="00C0554C">
              <w:rPr>
                <w:rFonts w:cs="Times New Roman"/>
                <w:b/>
                <w:sz w:val="20"/>
                <w:szCs w:val="20"/>
              </w:rPr>
              <w:t>Processo decisionale automatizzato compresa la profilazione</w:t>
            </w:r>
          </w:p>
        </w:tc>
        <w:tc>
          <w:tcPr>
            <w:tcW w:w="4264" w:type="pct"/>
            <w:shd w:val="clear" w:color="auto" w:fill="F3F3F3"/>
          </w:tcPr>
          <w:p w14:paraId="570AD79D" w14:textId="77777777" w:rsidR="006B5B4F" w:rsidRPr="00C0554C" w:rsidRDefault="006B5B4F" w:rsidP="001C249D">
            <w:pPr>
              <w:pStyle w:val="NormaleWeb"/>
              <w:spacing w:before="0" w:beforeAutospacing="0" w:after="0" w:afterAutospacing="0"/>
              <w:jc w:val="both"/>
              <w:rPr>
                <w:rFonts w:asciiTheme="minorHAnsi" w:hAnsiTheme="minorHAnsi"/>
              </w:rPr>
            </w:pPr>
            <w:r w:rsidRPr="00C0554C">
              <w:rPr>
                <w:rFonts w:asciiTheme="minorHAnsi" w:hAnsiTheme="minorHAnsi"/>
              </w:rPr>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proofErr w:type="spellStart"/>
            <w:proofErr w:type="gramStart"/>
            <w:r w:rsidRPr="00C0554C">
              <w:rPr>
                <w:rFonts w:asciiTheme="minorHAnsi" w:hAnsiTheme="minorHAnsi"/>
              </w:rPr>
              <w:t>e'</w:t>
            </w:r>
            <w:proofErr w:type="spellEnd"/>
            <w:proofErr w:type="gramEnd"/>
            <w:r w:rsidRPr="00C0554C">
              <w:rPr>
                <w:rFonts w:asciiTheme="minorHAnsi" w:hAnsiTheme="minorHAnsi"/>
              </w:rPr>
              <w:t xml:space="preserve"> soggetto il titolare del trattamento, che precisa </w:t>
            </w:r>
            <w:proofErr w:type="spellStart"/>
            <w:r w:rsidRPr="00C0554C">
              <w:rPr>
                <w:rFonts w:asciiTheme="minorHAnsi" w:hAnsiTheme="minorHAnsi"/>
              </w:rPr>
              <w:t>altresi'</w:t>
            </w:r>
            <w:proofErr w:type="spellEnd"/>
            <w:r w:rsidRPr="00C0554C">
              <w:rPr>
                <w:rFonts w:asciiTheme="minorHAnsi" w:hAnsiTheme="minorHAnsi"/>
              </w:rPr>
              <w:t xml:space="preserve"> misure adeguate a tutela dei diritti, delle </w:t>
            </w:r>
            <w:proofErr w:type="spellStart"/>
            <w:r w:rsidRPr="00C0554C">
              <w:rPr>
                <w:rFonts w:asciiTheme="minorHAnsi" w:hAnsiTheme="minorHAnsi"/>
              </w:rPr>
              <w:t>liberta'</w:t>
            </w:r>
            <w:proofErr w:type="spellEnd"/>
            <w:r w:rsidRPr="00C0554C">
              <w:rPr>
                <w:rFonts w:asciiTheme="minorHAnsi" w:hAnsiTheme="minorHAnsi"/>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proofErr w:type="spellStart"/>
            <w:r w:rsidRPr="00C0554C">
              <w:rPr>
                <w:rFonts w:asciiTheme="minorHAnsi" w:hAnsiTheme="minorHAnsi"/>
              </w:rPr>
              <w:t>nonche</w:t>
            </w:r>
            <w:proofErr w:type="spellEnd"/>
            <w:r w:rsidRPr="00C0554C">
              <w:rPr>
                <w:rFonts w:asciiTheme="minorHAnsi" w:hAnsiTheme="minorHAnsi"/>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proofErr w:type="spellStart"/>
            <w:r w:rsidRPr="00C0554C">
              <w:rPr>
                <w:rFonts w:asciiTheme="minorHAnsi" w:hAnsiTheme="minorHAnsi"/>
              </w:rPr>
              <w:t>piu'</w:t>
            </w:r>
            <w:proofErr w:type="spellEnd"/>
            <w:r w:rsidRPr="00C0554C">
              <w:rPr>
                <w:rFonts w:asciiTheme="minorHAnsi" w:hAnsiTheme="minorHAnsi"/>
              </w:rPr>
              <w:t xml:space="preserve"> </w:t>
            </w:r>
            <w:proofErr w:type="spellStart"/>
            <w:r w:rsidRPr="00C0554C">
              <w:rPr>
                <w:rFonts w:asciiTheme="minorHAnsi" w:hAnsiTheme="minorHAnsi"/>
              </w:rPr>
              <w:t>finalita'</w:t>
            </w:r>
            <w:proofErr w:type="spellEnd"/>
            <w:r w:rsidRPr="00C0554C">
              <w:rPr>
                <w:rFonts w:asciiTheme="minorHAnsi" w:hAnsiTheme="minorHAnsi"/>
              </w:rPr>
              <w:t xml:space="preserve"> specifiche, salvo nei casi in cui il diritto dell'Unione o degli Stati membri dispone che l'interessato non possa revocare il divieto di trattare le suddette categorie particolari di dati; il trattamento </w:t>
            </w:r>
            <w:proofErr w:type="spellStart"/>
            <w:r w:rsidRPr="00C0554C">
              <w:rPr>
                <w:rFonts w:asciiTheme="minorHAnsi" w:hAnsiTheme="minorHAnsi"/>
              </w:rPr>
              <w:t>e'</w:t>
            </w:r>
            <w:proofErr w:type="spellEnd"/>
            <w:r w:rsidRPr="00C0554C">
              <w:rPr>
                <w:rFonts w:asciiTheme="minorHAnsi" w:hAnsiTheme="minorHAnsi"/>
              </w:rPr>
              <w:t xml:space="preserve"> necessario per motivi di interesse pubblico rilevante sulla base del diritto dell'Unione o degli Stati membri, che deve essere proporzionato alla </w:t>
            </w:r>
            <w:proofErr w:type="spellStart"/>
            <w:r w:rsidRPr="00C0554C">
              <w:rPr>
                <w:rFonts w:asciiTheme="minorHAnsi" w:hAnsiTheme="minorHAnsi"/>
              </w:rPr>
              <w:t>finalita'</w:t>
            </w:r>
            <w:proofErr w:type="spellEnd"/>
            <w:r w:rsidRPr="00C0554C">
              <w:rPr>
                <w:rFonts w:asciiTheme="minorHAnsi" w:hAnsiTheme="minorHAnsi"/>
              </w:rPr>
              <w:t xml:space="preserve"> perseguita, rispettare l'essenza del diritto alla protezione dei dati e prevedere misure appropriate e specifiche per tutelare i diritti fondamentali e gli interessi dell'interessato; non siano in vigore misure adeguate a tutela dei diritti, delle </w:t>
            </w:r>
            <w:proofErr w:type="spellStart"/>
            <w:r w:rsidRPr="00C0554C">
              <w:rPr>
                <w:rFonts w:asciiTheme="minorHAnsi" w:hAnsiTheme="minorHAnsi"/>
              </w:rPr>
              <w:t>liberta'</w:t>
            </w:r>
            <w:proofErr w:type="spellEnd"/>
            <w:r w:rsidRPr="00C0554C">
              <w:rPr>
                <w:rFonts w:asciiTheme="minorHAnsi" w:hAnsiTheme="minorHAnsi"/>
              </w:rPr>
              <w:t xml:space="preserve"> e dei legittimi interessi dell'interessato.</w:t>
            </w:r>
          </w:p>
          <w:p w14:paraId="55FE7521" w14:textId="77777777" w:rsidR="006B5B4F" w:rsidRPr="00C0554C" w:rsidRDefault="006B5B4F" w:rsidP="001C249D">
            <w:pPr>
              <w:pStyle w:val="NormaleWeb"/>
              <w:spacing w:before="0" w:beforeAutospacing="0" w:after="0" w:afterAutospacing="0"/>
              <w:jc w:val="both"/>
              <w:rPr>
                <w:rFonts w:asciiTheme="minorHAnsi" w:hAnsiTheme="minorHAnsi"/>
              </w:rPr>
            </w:pPr>
            <w:r w:rsidRPr="00C0554C">
              <w:rPr>
                <w:rFonts w:asciiTheme="minorHAnsi" w:hAnsiTheme="minorHAnsi"/>
              </w:rPr>
              <w:t xml:space="preserve">In ogni caso, qualsiasi operazione su tali dati avviene con logiche strettamente correlate alle </w:t>
            </w:r>
            <w:proofErr w:type="spellStart"/>
            <w:r w:rsidRPr="00C0554C">
              <w:rPr>
                <w:rFonts w:asciiTheme="minorHAnsi" w:hAnsiTheme="minorHAnsi"/>
              </w:rPr>
              <w:t>finalita'</w:t>
            </w:r>
            <w:proofErr w:type="spellEnd"/>
            <w:r w:rsidRPr="00C0554C">
              <w:rPr>
                <w:rFonts w:asciiTheme="minorHAnsi" w:hAnsiTheme="minorHAnsi"/>
              </w:rPr>
              <w:t xml:space="preserve"> per le quali i dati sono trattati e, comunque, in modo da garantire la sicurezza e la riservatezza dei dati stessi con un livello di sicurezza elevato.</w:t>
            </w:r>
          </w:p>
        </w:tc>
      </w:tr>
    </w:tbl>
    <w:p w14:paraId="7B399DCC" w14:textId="77777777" w:rsidR="006B5B4F" w:rsidRPr="00C0554C" w:rsidRDefault="006B5B4F" w:rsidP="006B5B4F">
      <w:pPr>
        <w:jc w:val="both"/>
        <w:rPr>
          <w:rFonts w:cs="Times New Roman"/>
          <w:sz w:val="20"/>
          <w:szCs w:val="20"/>
        </w:rPr>
      </w:pPr>
    </w:p>
    <w:tbl>
      <w:tblPr>
        <w:tblStyle w:val="Grigliatabella"/>
        <w:tblW w:w="4894" w:type="pct"/>
        <w:tblInd w:w="108" w:type="dxa"/>
        <w:tblLook w:val="04A0" w:firstRow="1" w:lastRow="0" w:firstColumn="1" w:lastColumn="0" w:noHBand="0" w:noVBand="1"/>
      </w:tblPr>
      <w:tblGrid>
        <w:gridCol w:w="9418"/>
      </w:tblGrid>
      <w:tr w:rsidR="006B5B4F" w:rsidRPr="00354941" w14:paraId="32913807" w14:textId="77777777" w:rsidTr="00C0554C">
        <w:tc>
          <w:tcPr>
            <w:tcW w:w="5000" w:type="pct"/>
            <w:tcBorders>
              <w:bottom w:val="single" w:sz="4" w:space="0" w:color="auto"/>
            </w:tcBorders>
            <w:shd w:val="clear" w:color="auto" w:fill="CCFFCC"/>
          </w:tcPr>
          <w:p w14:paraId="6C679338" w14:textId="77777777" w:rsidR="006B5B4F" w:rsidRPr="00C0554C" w:rsidRDefault="006B5B4F" w:rsidP="001C249D">
            <w:pPr>
              <w:jc w:val="center"/>
              <w:rPr>
                <w:rFonts w:cs="Times New Roman"/>
                <w:b/>
                <w:sz w:val="20"/>
                <w:szCs w:val="20"/>
              </w:rPr>
            </w:pPr>
            <w:r w:rsidRPr="00C0554C">
              <w:rPr>
                <w:rFonts w:cs="Times New Roman"/>
                <w:b/>
                <w:sz w:val="20"/>
                <w:szCs w:val="20"/>
              </w:rPr>
              <w:br w:type="page"/>
              <w:t>PARTICOLARI CATEGORIE DI DATI</w:t>
            </w:r>
          </w:p>
          <w:p w14:paraId="5C87ABC6" w14:textId="77777777" w:rsidR="006B5B4F" w:rsidRPr="00C0554C" w:rsidRDefault="006B5B4F" w:rsidP="001C249D">
            <w:pPr>
              <w:jc w:val="center"/>
              <w:rPr>
                <w:rFonts w:cs="Times New Roman"/>
                <w:b/>
                <w:sz w:val="20"/>
                <w:szCs w:val="20"/>
              </w:rPr>
            </w:pPr>
            <w:r w:rsidRPr="00C0554C">
              <w:rPr>
                <w:rFonts w:cs="Times New Roman"/>
                <w:b/>
                <w:sz w:val="20"/>
                <w:szCs w:val="20"/>
              </w:rPr>
              <w:t xml:space="preserve">MATERIE DI RILEVANTE INTERESSE PUBBLICO </w:t>
            </w:r>
          </w:p>
          <w:p w14:paraId="5BD5C270" w14:textId="77777777" w:rsidR="006B5B4F" w:rsidRPr="00C0554C" w:rsidRDefault="006B5B4F" w:rsidP="001C249D">
            <w:pPr>
              <w:jc w:val="center"/>
              <w:rPr>
                <w:rFonts w:cs="Times New Roman"/>
                <w:sz w:val="20"/>
                <w:szCs w:val="20"/>
                <w:lang w:val="en-US"/>
              </w:rPr>
            </w:pPr>
            <w:r w:rsidRPr="00C0554C">
              <w:rPr>
                <w:rFonts w:cs="Times New Roman"/>
                <w:sz w:val="20"/>
                <w:szCs w:val="20"/>
                <w:lang w:val="en-US"/>
              </w:rPr>
              <w:t xml:space="preserve">(art. 2-sexies, comma 2 </w:t>
            </w:r>
            <w:proofErr w:type="spellStart"/>
            <w:proofErr w:type="gramStart"/>
            <w:r w:rsidRPr="00C0554C">
              <w:rPr>
                <w:rFonts w:cs="Times New Roman"/>
                <w:sz w:val="20"/>
                <w:szCs w:val="20"/>
                <w:lang w:val="en-US"/>
              </w:rPr>
              <w:t>D.Lgs</w:t>
            </w:r>
            <w:proofErr w:type="spellEnd"/>
            <w:proofErr w:type="gramEnd"/>
            <w:r w:rsidRPr="00C0554C">
              <w:rPr>
                <w:rFonts w:cs="Times New Roman"/>
                <w:sz w:val="20"/>
                <w:szCs w:val="20"/>
                <w:lang w:val="en-US"/>
              </w:rPr>
              <w:t>. 196/2003)</w:t>
            </w:r>
          </w:p>
        </w:tc>
      </w:tr>
      <w:tr w:rsidR="006B5B4F" w:rsidRPr="00C0554C" w14:paraId="42F83CA7" w14:textId="77777777" w:rsidTr="00C0554C">
        <w:tc>
          <w:tcPr>
            <w:tcW w:w="5000" w:type="pct"/>
            <w:shd w:val="clear" w:color="auto" w:fill="F3F3F3"/>
          </w:tcPr>
          <w:p w14:paraId="081F2942" w14:textId="77777777" w:rsidR="006B5B4F" w:rsidRPr="00C0554C" w:rsidRDefault="006B5B4F" w:rsidP="001C249D">
            <w:pPr>
              <w:jc w:val="both"/>
              <w:rPr>
                <w:rFonts w:cs="Times New Roman"/>
                <w:sz w:val="20"/>
                <w:szCs w:val="20"/>
              </w:rPr>
            </w:pPr>
            <w:r w:rsidRPr="00C0554C">
              <w:rPr>
                <w:rFonts w:cs="Times New Roman"/>
                <w:sz w:val="20"/>
                <w:szCs w:val="20"/>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proofErr w:type="spellStart"/>
            <w:r w:rsidRPr="00C0554C">
              <w:rPr>
                <w:rFonts w:cs="Times New Roman"/>
                <w:sz w:val="20"/>
                <w:szCs w:val="20"/>
              </w:rPr>
              <w:t>nonche</w:t>
            </w:r>
            <w:proofErr w:type="spellEnd"/>
            <w:r w:rsidRPr="00C0554C">
              <w:rPr>
                <w:rFonts w:cs="Times New Roman"/>
                <w:sz w:val="20"/>
                <w:szCs w:val="20"/>
              </w:rPr>
              <w:t xml:space="preserve">' rilascio di documenti di riconoscimento o di viaggio o cambiamento delle </w:t>
            </w:r>
            <w:proofErr w:type="spellStart"/>
            <w:r w:rsidRPr="00C0554C">
              <w:rPr>
                <w:rFonts w:cs="Times New Roman"/>
                <w:sz w:val="20"/>
                <w:szCs w:val="20"/>
              </w:rPr>
              <w:t>generalita'</w:t>
            </w:r>
            <w:proofErr w:type="spellEnd"/>
            <w:r w:rsidRPr="00C0554C">
              <w:rPr>
                <w:rFonts w:cs="Times New Roman"/>
                <w:sz w:val="20"/>
                <w:szCs w:val="20"/>
              </w:rPr>
              <w:t xml:space="preserve">; c) tenuta di registri pubblici relativi a beni immobili o mobili; d) tenuta dell'anagrafe nazionale degli abilitati alla guida e dell'archivio nazionale dei veicoli; e) cittadinanza, immigrazione, asilo, condizione dello straniero e del </w:t>
            </w:r>
            <w:r w:rsidRPr="00C0554C">
              <w:rPr>
                <w:rFonts w:cs="Times New Roman"/>
                <w:sz w:val="20"/>
                <w:szCs w:val="20"/>
              </w:rPr>
              <w:lastRenderedPageBreak/>
              <w:t xml:space="preserve">profugo, stato di rifugiato; f) elettorato attivo e passivo ed esercizio di altri diritti politici, protezione diplomatica e consolare, </w:t>
            </w:r>
            <w:proofErr w:type="spellStart"/>
            <w:r w:rsidRPr="00C0554C">
              <w:rPr>
                <w:rFonts w:cs="Times New Roman"/>
                <w:sz w:val="20"/>
                <w:szCs w:val="20"/>
              </w:rPr>
              <w:t>nonche</w:t>
            </w:r>
            <w:proofErr w:type="spellEnd"/>
            <w:r w:rsidRPr="00C0554C">
              <w:rPr>
                <w:rFonts w:cs="Times New Roman"/>
                <w:sz w:val="20"/>
                <w:szCs w:val="20"/>
              </w:rPr>
              <w:t xml:space="preserve">' documentazione delle </w:t>
            </w:r>
            <w:proofErr w:type="spellStart"/>
            <w:r w:rsidRPr="00C0554C">
              <w:rPr>
                <w:rFonts w:cs="Times New Roman"/>
                <w:sz w:val="20"/>
                <w:szCs w:val="20"/>
              </w:rPr>
              <w:t>attivita'</w:t>
            </w:r>
            <w:proofErr w:type="spellEnd"/>
            <w:r w:rsidRPr="00C0554C">
              <w:rPr>
                <w:rFonts w:cs="Times New Roman"/>
                <w:sz w:val="20"/>
                <w:szCs w:val="20"/>
              </w:rPr>
              <w:t xml:space="preserve"> istituzionali di organi pubblici, con particolare riguardo alla redazione di verbali e resoconti </w:t>
            </w:r>
            <w:proofErr w:type="spellStart"/>
            <w:r w:rsidRPr="00C0554C">
              <w:rPr>
                <w:rFonts w:cs="Times New Roman"/>
                <w:sz w:val="20"/>
                <w:szCs w:val="20"/>
              </w:rPr>
              <w:t>dell'attivita'</w:t>
            </w:r>
            <w:proofErr w:type="spellEnd"/>
            <w:r w:rsidRPr="00C0554C">
              <w:rPr>
                <w:rFonts w:cs="Times New Roman"/>
                <w:sz w:val="20"/>
                <w:szCs w:val="20"/>
              </w:rPr>
              <w:t xml:space="preserve"> di assemblee rappresentative, commissioni e di altri organi collegiali o assembleari; g) esercizio del mandato degli organi rappresentativi, ivi compresa la loro sospensione o il loro scioglimento, </w:t>
            </w:r>
            <w:proofErr w:type="spellStart"/>
            <w:r w:rsidRPr="00C0554C">
              <w:rPr>
                <w:rFonts w:cs="Times New Roman"/>
                <w:sz w:val="20"/>
                <w:szCs w:val="20"/>
              </w:rPr>
              <w:t>nonche</w:t>
            </w:r>
            <w:proofErr w:type="spellEnd"/>
            <w:r w:rsidRPr="00C0554C">
              <w:rPr>
                <w:rFonts w:cs="Times New Roman"/>
                <w:sz w:val="20"/>
                <w:szCs w:val="20"/>
              </w:rPr>
              <w:t xml:space="preserve">' l'accertamento delle cause di </w:t>
            </w:r>
            <w:proofErr w:type="spellStart"/>
            <w:r w:rsidRPr="00C0554C">
              <w:rPr>
                <w:rFonts w:cs="Times New Roman"/>
                <w:sz w:val="20"/>
                <w:szCs w:val="20"/>
              </w:rPr>
              <w:t>ineleggibilita'</w:t>
            </w:r>
            <w:proofErr w:type="spellEnd"/>
            <w:r w:rsidRPr="00C0554C">
              <w:rPr>
                <w:rFonts w:cs="Times New Roman"/>
                <w:sz w:val="20"/>
                <w:szCs w:val="20"/>
              </w:rPr>
              <w:t xml:space="preserve">, </w:t>
            </w:r>
            <w:proofErr w:type="spellStart"/>
            <w:r w:rsidRPr="00C0554C">
              <w:rPr>
                <w:rFonts w:cs="Times New Roman"/>
                <w:sz w:val="20"/>
                <w:szCs w:val="20"/>
              </w:rPr>
              <w:t>incompatibilita'</w:t>
            </w:r>
            <w:proofErr w:type="spellEnd"/>
            <w:r w:rsidRPr="00C0554C">
              <w:rPr>
                <w:rFonts w:cs="Times New Roman"/>
                <w:sz w:val="20"/>
                <w:szCs w:val="20"/>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proofErr w:type="spellStart"/>
            <w:r w:rsidRPr="00C0554C">
              <w:rPr>
                <w:rFonts w:cs="Times New Roman"/>
                <w:sz w:val="20"/>
                <w:szCs w:val="20"/>
              </w:rPr>
              <w:t>finalita'</w:t>
            </w:r>
            <w:proofErr w:type="spellEnd"/>
            <w:r w:rsidRPr="00C0554C">
              <w:rPr>
                <w:rFonts w:cs="Times New Roman"/>
                <w:sz w:val="20"/>
                <w:szCs w:val="20"/>
              </w:rPr>
              <w:t xml:space="preserve"> direttamente connesse all'espletamento di un mandato elettivo; i) </w:t>
            </w:r>
            <w:proofErr w:type="spellStart"/>
            <w:r w:rsidRPr="00C0554C">
              <w:rPr>
                <w:rFonts w:cs="Times New Roman"/>
                <w:sz w:val="20"/>
                <w:szCs w:val="20"/>
              </w:rPr>
              <w:t>attivita'</w:t>
            </w:r>
            <w:proofErr w:type="spellEnd"/>
            <w:r w:rsidRPr="00C0554C">
              <w:rPr>
                <w:rFonts w:cs="Times New Roman"/>
                <w:sz w:val="20"/>
                <w:szCs w:val="20"/>
              </w:rPr>
              <w:t xml:space="preserve"> dei soggetti pubblici dirette all'applicazione, anche tramite i loro concessionari, delle disposizioni in materia tributaria e doganale; l) </w:t>
            </w:r>
            <w:proofErr w:type="spellStart"/>
            <w:r w:rsidRPr="00C0554C">
              <w:rPr>
                <w:rFonts w:cs="Times New Roman"/>
                <w:sz w:val="20"/>
                <w:szCs w:val="20"/>
              </w:rPr>
              <w:t>attivita'</w:t>
            </w:r>
            <w:proofErr w:type="spellEnd"/>
            <w:r w:rsidRPr="00C0554C">
              <w:rPr>
                <w:rFonts w:cs="Times New Roman"/>
                <w:sz w:val="20"/>
                <w:szCs w:val="20"/>
              </w:rPr>
              <w:t xml:space="preserve"> di controllo e ispettive; m) concessione, liquidazione, modifica e revoca di benefici economici, agevolazioni, elargizioni, altri emolumenti e abilitazioni; n) conferimento di onorificenze e ricompense, riconoscimento della </w:t>
            </w:r>
            <w:proofErr w:type="spellStart"/>
            <w:r w:rsidRPr="00C0554C">
              <w:rPr>
                <w:rFonts w:cs="Times New Roman"/>
                <w:sz w:val="20"/>
                <w:szCs w:val="20"/>
              </w:rPr>
              <w:t>personalita'</w:t>
            </w:r>
            <w:proofErr w:type="spellEnd"/>
            <w:r w:rsidRPr="00C0554C">
              <w:rPr>
                <w:rFonts w:cs="Times New Roman"/>
                <w:sz w:val="20"/>
                <w:szCs w:val="20"/>
              </w:rPr>
              <w:t xml:space="preserve"> giuridica di associazioni, fondazioni ed enti, anche di culto, accertamento dei requisiti di </w:t>
            </w:r>
            <w:proofErr w:type="spellStart"/>
            <w:r w:rsidRPr="00C0554C">
              <w:rPr>
                <w:rFonts w:cs="Times New Roman"/>
                <w:sz w:val="20"/>
                <w:szCs w:val="20"/>
              </w:rPr>
              <w:t>onorabilita'</w:t>
            </w:r>
            <w:proofErr w:type="spellEnd"/>
            <w:r w:rsidRPr="00C0554C">
              <w:rPr>
                <w:rFonts w:cs="Times New Roman"/>
                <w:sz w:val="20"/>
                <w:szCs w:val="20"/>
              </w:rPr>
              <w:t xml:space="preserve"> e di </w:t>
            </w:r>
            <w:proofErr w:type="spellStart"/>
            <w:r w:rsidRPr="00C0554C">
              <w:rPr>
                <w:rFonts w:cs="Times New Roman"/>
                <w:sz w:val="20"/>
                <w:szCs w:val="20"/>
              </w:rPr>
              <w:t>professionalita'</w:t>
            </w:r>
            <w:proofErr w:type="spellEnd"/>
            <w:r w:rsidRPr="00C0554C">
              <w:rPr>
                <w:rFonts w:cs="Times New Roman"/>
                <w:sz w:val="20"/>
                <w:szCs w:val="20"/>
              </w:rPr>
              <w:t xml:space="preserve"> per le nomine, per i profili di competenza del soggetto pubblico, ad uffici anche di culto e a cariche direttive di persone giuridiche, imprese e di istituzioni scolastiche non statali, </w:t>
            </w:r>
            <w:proofErr w:type="spellStart"/>
            <w:r w:rsidRPr="00C0554C">
              <w:rPr>
                <w:rFonts w:cs="Times New Roman"/>
                <w:sz w:val="20"/>
                <w:szCs w:val="20"/>
              </w:rPr>
              <w:t>nonche</w:t>
            </w:r>
            <w:proofErr w:type="spellEnd"/>
            <w:r w:rsidRPr="00C0554C">
              <w:rPr>
                <w:rFonts w:cs="Times New Roman"/>
                <w:sz w:val="20"/>
                <w:szCs w:val="20"/>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proofErr w:type="spellStart"/>
            <w:r w:rsidRPr="00C0554C">
              <w:rPr>
                <w:rFonts w:cs="Times New Roman"/>
                <w:sz w:val="20"/>
                <w:szCs w:val="20"/>
              </w:rPr>
              <w:t>attivita'</w:t>
            </w:r>
            <w:proofErr w:type="spellEnd"/>
            <w:r w:rsidRPr="00C0554C">
              <w:rPr>
                <w:rFonts w:cs="Times New Roman"/>
                <w:sz w:val="20"/>
                <w:szCs w:val="20"/>
              </w:rPr>
              <w:t xml:space="preserve"> sanzionatorie e di tutela in sede amministrativa o giudiziaria; r) rapporti istituzionali con enti di culto, confessioni religiose e </w:t>
            </w:r>
            <w:proofErr w:type="spellStart"/>
            <w:r w:rsidRPr="00C0554C">
              <w:rPr>
                <w:rFonts w:cs="Times New Roman"/>
                <w:sz w:val="20"/>
                <w:szCs w:val="20"/>
              </w:rPr>
              <w:t>comunita'</w:t>
            </w:r>
            <w:proofErr w:type="spellEnd"/>
            <w:r w:rsidRPr="00C0554C">
              <w:rPr>
                <w:rFonts w:cs="Times New Roman"/>
                <w:sz w:val="20"/>
                <w:szCs w:val="20"/>
              </w:rPr>
              <w:t xml:space="preserve"> religiose; s) </w:t>
            </w:r>
            <w:proofErr w:type="spellStart"/>
            <w:r w:rsidRPr="00C0554C">
              <w:rPr>
                <w:rFonts w:cs="Times New Roman"/>
                <w:sz w:val="20"/>
                <w:szCs w:val="20"/>
              </w:rPr>
              <w:t>attivita'</w:t>
            </w:r>
            <w:proofErr w:type="spellEnd"/>
            <w:r w:rsidRPr="00C0554C">
              <w:rPr>
                <w:rFonts w:cs="Times New Roman"/>
                <w:sz w:val="20"/>
                <w:szCs w:val="20"/>
              </w:rPr>
              <w:t xml:space="preserve"> socio-assistenziali a tutela dei minori e soggetti bisognosi, non autosufficienti e </w:t>
            </w:r>
            <w:proofErr w:type="spellStart"/>
            <w:r w:rsidRPr="00C0554C">
              <w:rPr>
                <w:rFonts w:cs="Times New Roman"/>
                <w:sz w:val="20"/>
                <w:szCs w:val="20"/>
              </w:rPr>
              <w:t>incapaci;t</w:t>
            </w:r>
            <w:proofErr w:type="spellEnd"/>
            <w:r w:rsidRPr="00C0554C">
              <w:rPr>
                <w:rFonts w:cs="Times New Roman"/>
                <w:sz w:val="20"/>
                <w:szCs w:val="20"/>
              </w:rPr>
              <w:t xml:space="preserve">) </w:t>
            </w:r>
            <w:proofErr w:type="spellStart"/>
            <w:r w:rsidRPr="00C0554C">
              <w:rPr>
                <w:rFonts w:cs="Times New Roman"/>
                <w:sz w:val="20"/>
                <w:szCs w:val="20"/>
              </w:rPr>
              <w:t>attivita'</w:t>
            </w:r>
            <w:proofErr w:type="spellEnd"/>
            <w:r w:rsidRPr="00C0554C">
              <w:rPr>
                <w:rFonts w:cs="Times New Roman"/>
                <w:sz w:val="20"/>
                <w:szCs w:val="20"/>
              </w:rPr>
              <w:t xml:space="preserve"> amministrative e certificatorie correlate a quelle di diagnosi, assistenza o terapia sanitaria o sociale, ivi incluse quelle correlate ai trapianti d'organo e di tessuti </w:t>
            </w:r>
            <w:proofErr w:type="spellStart"/>
            <w:r w:rsidRPr="00C0554C">
              <w:rPr>
                <w:rFonts w:cs="Times New Roman"/>
                <w:sz w:val="20"/>
                <w:szCs w:val="20"/>
              </w:rPr>
              <w:t>nonche</w:t>
            </w:r>
            <w:proofErr w:type="spellEnd"/>
            <w:r w:rsidRPr="00C0554C">
              <w:rPr>
                <w:rFonts w:cs="Times New Roman"/>
                <w:sz w:val="20"/>
                <w:szCs w:val="20"/>
              </w:rPr>
              <w:t xml:space="preserve">' alle trasfusioni di sangue umano; u) compiti del servizio sanitario nazionale e dei soggetti operanti in ambito sanitario, </w:t>
            </w:r>
            <w:proofErr w:type="spellStart"/>
            <w:r w:rsidRPr="00C0554C">
              <w:rPr>
                <w:rFonts w:cs="Times New Roman"/>
                <w:sz w:val="20"/>
                <w:szCs w:val="20"/>
              </w:rPr>
              <w:t>nonche</w:t>
            </w:r>
            <w:proofErr w:type="spellEnd"/>
            <w:r w:rsidRPr="00C0554C">
              <w:rPr>
                <w:rFonts w:cs="Times New Roman"/>
                <w:sz w:val="20"/>
                <w:szCs w:val="20"/>
              </w:rPr>
              <w:t xml:space="preserve">' compiti di igiene e sicurezza sui luoghi di lavoro e sicurezza e salute della popolazione, protezione civile, salvaguardia della vita e </w:t>
            </w:r>
            <w:proofErr w:type="spellStart"/>
            <w:r w:rsidRPr="00C0554C">
              <w:rPr>
                <w:rFonts w:cs="Times New Roman"/>
                <w:sz w:val="20"/>
                <w:szCs w:val="20"/>
              </w:rPr>
              <w:t>incolumita'</w:t>
            </w:r>
            <w:proofErr w:type="spellEnd"/>
            <w:r w:rsidRPr="00C0554C">
              <w:rPr>
                <w:rFonts w:cs="Times New Roman"/>
                <w:sz w:val="20"/>
                <w:szCs w:val="20"/>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proofErr w:type="spellStart"/>
            <w:r w:rsidRPr="00C0554C">
              <w:rPr>
                <w:rFonts w:cs="Times New Roman"/>
                <w:sz w:val="20"/>
                <w:szCs w:val="20"/>
              </w:rPr>
              <w:t>maternita'</w:t>
            </w:r>
            <w:proofErr w:type="spellEnd"/>
            <w:r w:rsidRPr="00C0554C">
              <w:rPr>
                <w:rFonts w:cs="Times New Roman"/>
                <w:sz w:val="20"/>
                <w:szCs w:val="20"/>
              </w:rPr>
              <w:t xml:space="preserve"> ed interruzione volontaria della gravidanza, dipendenze, assistenza, integrazione sociale e diritti dei disabili; </w:t>
            </w:r>
            <w:proofErr w:type="spellStart"/>
            <w:r w:rsidRPr="00C0554C">
              <w:rPr>
                <w:rFonts w:cs="Times New Roman"/>
                <w:sz w:val="20"/>
                <w:szCs w:val="20"/>
              </w:rPr>
              <w:t>bb</w:t>
            </w:r>
            <w:proofErr w:type="spellEnd"/>
            <w:r w:rsidRPr="00C0554C">
              <w:rPr>
                <w:rFonts w:cs="Times New Roman"/>
                <w:sz w:val="20"/>
                <w:szCs w:val="20"/>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proofErr w:type="spellStart"/>
            <w:r w:rsidRPr="00C0554C">
              <w:rPr>
                <w:rFonts w:cs="Times New Roman"/>
                <w:sz w:val="20"/>
                <w:szCs w:val="20"/>
              </w:rPr>
              <w:t>nonche</w:t>
            </w:r>
            <w:proofErr w:type="spellEnd"/>
            <w:r w:rsidRPr="00C0554C">
              <w:rPr>
                <w:rFonts w:cs="Times New Roman"/>
                <w:sz w:val="20"/>
                <w:szCs w:val="20"/>
              </w:rPr>
              <w:t>' per fini statistici da parte di soggetti che fanno parte del sistema statistico nazionale (</w:t>
            </w:r>
            <w:proofErr w:type="spellStart"/>
            <w:r w:rsidRPr="00C0554C">
              <w:rPr>
                <w:rFonts w:cs="Times New Roman"/>
                <w:sz w:val="20"/>
                <w:szCs w:val="20"/>
              </w:rPr>
              <w:t>Sistan</w:t>
            </w:r>
            <w:proofErr w:type="spellEnd"/>
            <w:r w:rsidRPr="00C0554C">
              <w:rPr>
                <w:rFonts w:cs="Times New Roman"/>
                <w:sz w:val="20"/>
                <w:szCs w:val="20"/>
              </w:rPr>
              <w:t xml:space="preserve">); </w:t>
            </w:r>
            <w:proofErr w:type="spellStart"/>
            <w:r w:rsidRPr="00C0554C">
              <w:rPr>
                <w:rFonts w:cs="Times New Roman"/>
                <w:sz w:val="20"/>
                <w:szCs w:val="20"/>
              </w:rPr>
              <w:t>dd</w:t>
            </w:r>
            <w:proofErr w:type="spellEnd"/>
            <w:r w:rsidRPr="00C0554C">
              <w:rPr>
                <w:rFonts w:cs="Times New Roman"/>
                <w:sz w:val="20"/>
                <w:szCs w:val="20"/>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proofErr w:type="spellStart"/>
            <w:r w:rsidRPr="00C0554C">
              <w:rPr>
                <w:rFonts w:cs="Times New Roman"/>
                <w:sz w:val="20"/>
                <w:szCs w:val="20"/>
              </w:rPr>
              <w:t>opportunita'</w:t>
            </w:r>
            <w:proofErr w:type="spellEnd"/>
            <w:r w:rsidRPr="00C0554C">
              <w:rPr>
                <w:rFonts w:cs="Times New Roman"/>
                <w:sz w:val="20"/>
                <w:szCs w:val="20"/>
              </w:rPr>
              <w:t xml:space="preserve"> nell'ambito dei rapporti di lavoro, adempimento degli obblighi retributivi, fiscali e contabili, igiene e sicurezza del lavoro o di sicurezza o salute della popolazione, accertamento della </w:t>
            </w:r>
            <w:proofErr w:type="spellStart"/>
            <w:r w:rsidRPr="00C0554C">
              <w:rPr>
                <w:rFonts w:cs="Times New Roman"/>
                <w:sz w:val="20"/>
                <w:szCs w:val="20"/>
              </w:rPr>
              <w:t>responsabilita'</w:t>
            </w:r>
            <w:proofErr w:type="spellEnd"/>
            <w:r w:rsidRPr="00C0554C">
              <w:rPr>
                <w:rFonts w:cs="Times New Roman"/>
                <w:sz w:val="20"/>
                <w:szCs w:val="20"/>
              </w:rPr>
              <w:t xml:space="preserve"> civile, disciplinare e contabile, </w:t>
            </w:r>
            <w:proofErr w:type="spellStart"/>
            <w:r w:rsidRPr="00C0554C">
              <w:rPr>
                <w:rFonts w:cs="Times New Roman"/>
                <w:sz w:val="20"/>
                <w:szCs w:val="20"/>
              </w:rPr>
              <w:t>attivita'</w:t>
            </w:r>
            <w:proofErr w:type="spellEnd"/>
            <w:r w:rsidRPr="00C0554C">
              <w:rPr>
                <w:rFonts w:cs="Times New Roman"/>
                <w:sz w:val="20"/>
                <w:szCs w:val="20"/>
              </w:rPr>
              <w:t xml:space="preserve"> ispettiva. </w:t>
            </w:r>
          </w:p>
          <w:p w14:paraId="2E7E6BBF" w14:textId="77777777" w:rsidR="006B5B4F" w:rsidRPr="00C0554C" w:rsidRDefault="006B5B4F" w:rsidP="001C249D">
            <w:pPr>
              <w:pStyle w:val="Paragrafoelenco"/>
              <w:ind w:left="34"/>
              <w:jc w:val="both"/>
              <w:rPr>
                <w:rFonts w:cs="Times New Roman"/>
                <w:sz w:val="20"/>
                <w:szCs w:val="20"/>
              </w:rPr>
            </w:pPr>
            <w:r w:rsidRPr="00C0554C">
              <w:rPr>
                <w:rFonts w:cs="Times New Roman"/>
                <w:sz w:val="20"/>
                <w:szCs w:val="20"/>
              </w:rPr>
              <w:t xml:space="preserve"> </w:t>
            </w:r>
          </w:p>
        </w:tc>
      </w:tr>
    </w:tbl>
    <w:p w14:paraId="459E1442" w14:textId="77777777" w:rsidR="006B5B4F" w:rsidRPr="00C0554C" w:rsidRDefault="006B5B4F" w:rsidP="00C0554C">
      <w:pPr>
        <w:widowControl w:val="0"/>
        <w:autoSpaceDE w:val="0"/>
        <w:autoSpaceDN w:val="0"/>
        <w:adjustRightInd w:val="0"/>
        <w:rPr>
          <w:rFonts w:cs="Times New Roman"/>
          <w:sz w:val="20"/>
          <w:szCs w:val="20"/>
        </w:rPr>
      </w:pPr>
    </w:p>
    <w:tbl>
      <w:tblPr>
        <w:tblStyle w:val="Grigliatabella"/>
        <w:tblW w:w="4894" w:type="pct"/>
        <w:tblInd w:w="108" w:type="dxa"/>
        <w:tblLook w:val="04A0" w:firstRow="1" w:lastRow="0" w:firstColumn="1" w:lastColumn="0" w:noHBand="0" w:noVBand="1"/>
      </w:tblPr>
      <w:tblGrid>
        <w:gridCol w:w="9418"/>
      </w:tblGrid>
      <w:tr w:rsidR="006B5B4F" w:rsidRPr="00354941" w14:paraId="434ADB4D" w14:textId="77777777" w:rsidTr="00C0554C">
        <w:tc>
          <w:tcPr>
            <w:tcW w:w="5000" w:type="pct"/>
            <w:tcBorders>
              <w:bottom w:val="single" w:sz="4" w:space="0" w:color="auto"/>
            </w:tcBorders>
            <w:shd w:val="clear" w:color="auto" w:fill="CCFFCC"/>
          </w:tcPr>
          <w:p w14:paraId="1741DC7F" w14:textId="5BE56503" w:rsidR="00C0554C" w:rsidRDefault="006B5B4F" w:rsidP="00C0554C">
            <w:pPr>
              <w:jc w:val="center"/>
              <w:rPr>
                <w:rFonts w:cs="Times New Roman"/>
                <w:b/>
                <w:sz w:val="20"/>
                <w:szCs w:val="20"/>
              </w:rPr>
            </w:pPr>
            <w:r w:rsidRPr="00C0554C">
              <w:rPr>
                <w:rFonts w:cs="Times New Roman"/>
                <w:b/>
                <w:sz w:val="20"/>
                <w:szCs w:val="20"/>
              </w:rPr>
              <w:br w:type="page"/>
              <w:t>DATI PERSONALI RELATIVI A CONDANNE PENALI E A REATI</w:t>
            </w:r>
          </w:p>
          <w:p w14:paraId="1E108D12" w14:textId="54B4BE51" w:rsidR="006B5B4F" w:rsidRPr="00C0554C" w:rsidRDefault="006B5B4F" w:rsidP="001C249D">
            <w:pPr>
              <w:jc w:val="center"/>
              <w:rPr>
                <w:rFonts w:cs="Times New Roman"/>
                <w:b/>
                <w:sz w:val="20"/>
                <w:szCs w:val="20"/>
              </w:rPr>
            </w:pPr>
            <w:r w:rsidRPr="00C0554C">
              <w:rPr>
                <w:rFonts w:cs="Times New Roman"/>
                <w:b/>
                <w:sz w:val="20"/>
                <w:szCs w:val="20"/>
              </w:rPr>
              <w:t xml:space="preserve">O A CONNESSE MISURE DI SICUREZZA - MATERIE </w:t>
            </w:r>
          </w:p>
          <w:p w14:paraId="7C00BC75" w14:textId="77777777" w:rsidR="006B5B4F" w:rsidRPr="00C0554C" w:rsidRDefault="006B5B4F" w:rsidP="001C249D">
            <w:pPr>
              <w:jc w:val="center"/>
              <w:rPr>
                <w:rFonts w:cs="Times New Roman"/>
                <w:sz w:val="20"/>
                <w:szCs w:val="20"/>
                <w:lang w:val="en-US"/>
              </w:rPr>
            </w:pPr>
            <w:r w:rsidRPr="00C0554C">
              <w:rPr>
                <w:rFonts w:cs="Times New Roman"/>
                <w:sz w:val="20"/>
                <w:szCs w:val="20"/>
                <w:lang w:val="en-US"/>
              </w:rPr>
              <w:t xml:space="preserve">(art. 2-octies, comma 3 </w:t>
            </w:r>
            <w:proofErr w:type="spellStart"/>
            <w:proofErr w:type="gramStart"/>
            <w:r w:rsidRPr="00C0554C">
              <w:rPr>
                <w:rFonts w:cs="Times New Roman"/>
                <w:sz w:val="20"/>
                <w:szCs w:val="20"/>
                <w:lang w:val="en-US"/>
              </w:rPr>
              <w:t>D.Lgs</w:t>
            </w:r>
            <w:proofErr w:type="spellEnd"/>
            <w:proofErr w:type="gramEnd"/>
            <w:r w:rsidRPr="00C0554C">
              <w:rPr>
                <w:rFonts w:cs="Times New Roman"/>
                <w:sz w:val="20"/>
                <w:szCs w:val="20"/>
                <w:lang w:val="en-US"/>
              </w:rPr>
              <w:t>. 196/2003)</w:t>
            </w:r>
          </w:p>
        </w:tc>
      </w:tr>
      <w:tr w:rsidR="006B5B4F" w:rsidRPr="00C0554C" w14:paraId="7A81C6DE" w14:textId="77777777" w:rsidTr="00C0554C">
        <w:tc>
          <w:tcPr>
            <w:tcW w:w="5000" w:type="pct"/>
            <w:shd w:val="clear" w:color="auto" w:fill="F3F3F3"/>
          </w:tcPr>
          <w:p w14:paraId="29CBEA1F" w14:textId="77777777" w:rsidR="006B5B4F" w:rsidRPr="00C0554C"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sidRPr="00C0554C">
              <w:rPr>
                <w:rFonts w:cs="Times New Roman"/>
                <w:sz w:val="20"/>
                <w:szCs w:val="20"/>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proofErr w:type="spellStart"/>
            <w:r w:rsidRPr="00C0554C">
              <w:rPr>
                <w:rFonts w:cs="Times New Roman"/>
                <w:sz w:val="20"/>
                <w:szCs w:val="20"/>
              </w:rPr>
              <w:t>onorabilita'</w:t>
            </w:r>
            <w:proofErr w:type="spellEnd"/>
            <w:r w:rsidRPr="00C0554C">
              <w:rPr>
                <w:rFonts w:cs="Times New Roman"/>
                <w:sz w:val="20"/>
                <w:szCs w:val="20"/>
              </w:rPr>
              <w:t xml:space="preserve">, requisiti soggettivi e presupposti interdittivi nei casi previsti dalle leggi o dai regolamenti; d) l'accertamento di </w:t>
            </w:r>
            <w:proofErr w:type="spellStart"/>
            <w:r w:rsidRPr="00C0554C">
              <w:rPr>
                <w:rFonts w:cs="Times New Roman"/>
                <w:sz w:val="20"/>
                <w:szCs w:val="20"/>
              </w:rPr>
              <w:t>responsabilita'</w:t>
            </w:r>
            <w:proofErr w:type="spellEnd"/>
            <w:r w:rsidRPr="00C0554C">
              <w:rPr>
                <w:rFonts w:cs="Times New Roman"/>
                <w:sz w:val="20"/>
                <w:szCs w:val="20"/>
              </w:rPr>
              <w:t xml:space="preserve"> in relazione a sinistri o eventi attinenti alla vita umana, </w:t>
            </w:r>
            <w:proofErr w:type="spellStart"/>
            <w:r w:rsidRPr="00C0554C">
              <w:rPr>
                <w:rFonts w:cs="Times New Roman"/>
                <w:sz w:val="20"/>
                <w:szCs w:val="20"/>
              </w:rPr>
              <w:t>nonche</w:t>
            </w:r>
            <w:proofErr w:type="spellEnd"/>
            <w:r w:rsidRPr="00C0554C">
              <w:rPr>
                <w:rFonts w:cs="Times New Roman"/>
                <w:sz w:val="20"/>
                <w:szCs w:val="20"/>
              </w:rPr>
              <w:t xml:space="preserve">' la prevenzione, l'accertamento e il contrasto di frodi o situazioni di concreto rischio per il corretto esercizio </w:t>
            </w:r>
            <w:proofErr w:type="spellStart"/>
            <w:r w:rsidRPr="00C0554C">
              <w:rPr>
                <w:rFonts w:cs="Times New Roman"/>
                <w:sz w:val="20"/>
                <w:szCs w:val="20"/>
              </w:rPr>
              <w:t>dell'attivita'</w:t>
            </w:r>
            <w:proofErr w:type="spellEnd"/>
            <w:r w:rsidRPr="00C0554C">
              <w:rPr>
                <w:rFonts w:cs="Times New Roman"/>
                <w:sz w:val="20"/>
                <w:szCs w:val="20"/>
              </w:rPr>
              <w:t xml:space="preserve"> assicurativa, nei limiti di quanto previsto dalle leggi o dai regolamenti in materia; e) l'accertamento, l'esercizio o la difesa di un diritto in sede</w:t>
            </w:r>
          </w:p>
          <w:p w14:paraId="0EE1763D" w14:textId="77777777" w:rsidR="006B5B4F" w:rsidRPr="00C0554C"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sidRPr="00C0554C">
              <w:rPr>
                <w:rFonts w:cs="Times New Roman"/>
                <w:sz w:val="20"/>
                <w:szCs w:val="20"/>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proofErr w:type="spellStart"/>
            <w:r w:rsidRPr="00C0554C">
              <w:rPr>
                <w:rFonts w:cs="Times New Roman"/>
                <w:sz w:val="20"/>
                <w:szCs w:val="20"/>
              </w:rPr>
              <w:t>pericolosita'</w:t>
            </w:r>
            <w:proofErr w:type="spellEnd"/>
            <w:r w:rsidRPr="00C0554C">
              <w:rPr>
                <w:rFonts w:cs="Times New Roman"/>
                <w:sz w:val="20"/>
                <w:szCs w:val="20"/>
              </w:rPr>
              <w:t xml:space="preserve"> </w:t>
            </w:r>
            <w:r w:rsidRPr="00C0554C">
              <w:rPr>
                <w:rFonts w:cs="Times New Roman"/>
                <w:sz w:val="20"/>
                <w:szCs w:val="20"/>
              </w:rPr>
              <w:lastRenderedPageBreak/>
              <w:t xml:space="preserve">sociale, nei casi previsti da leggi o da regolamenti, o per la produzione della documentazione prescritta dalla legge per partecipare a gare d'appalto; i) l'accertamento del requisito di </w:t>
            </w:r>
            <w:proofErr w:type="spellStart"/>
            <w:r w:rsidRPr="00C0554C">
              <w:rPr>
                <w:rFonts w:cs="Times New Roman"/>
                <w:sz w:val="20"/>
                <w:szCs w:val="20"/>
              </w:rPr>
              <w:t>idoneita'</w:t>
            </w:r>
            <w:proofErr w:type="spellEnd"/>
            <w:r w:rsidRPr="00C0554C">
              <w:rPr>
                <w:rFonts w:cs="Times New Roman"/>
                <w:sz w:val="20"/>
                <w:szCs w:val="20"/>
              </w:rPr>
              <w:t xml:space="preserve"> morale di coloro che intendono partecipare a gare d'appalto, in adempimento di quanto previsto dalle vigenti normative in materia di appalti; l) l'attuazione della disciplina in materia di attribuzione del rating di </w:t>
            </w:r>
            <w:proofErr w:type="spellStart"/>
            <w:r w:rsidRPr="00C0554C">
              <w:rPr>
                <w:rFonts w:cs="Times New Roman"/>
                <w:sz w:val="20"/>
                <w:szCs w:val="20"/>
              </w:rPr>
              <w:t>legalita'</w:t>
            </w:r>
            <w:proofErr w:type="spellEnd"/>
            <w:r w:rsidRPr="00C0554C">
              <w:rPr>
                <w:rFonts w:cs="Times New Roman"/>
                <w:sz w:val="20"/>
                <w:szCs w:val="20"/>
              </w:rPr>
              <w:t xml:space="preserve"> delle imprese ai sensi dell'articolo 5-ter del decreto-legge 24 gennaio 2012, n. 1, convertito, con </w:t>
            </w:r>
            <w:proofErr w:type="spellStart"/>
            <w:r w:rsidRPr="00C0554C">
              <w:rPr>
                <w:rFonts w:cs="Times New Roman"/>
                <w:sz w:val="20"/>
                <w:szCs w:val="20"/>
              </w:rPr>
              <w:t>modificazioni,dalla</w:t>
            </w:r>
            <w:proofErr w:type="spellEnd"/>
            <w:r w:rsidRPr="00C0554C">
              <w:rPr>
                <w:rFonts w:cs="Times New Roman"/>
                <w:sz w:val="20"/>
                <w:szCs w:val="20"/>
              </w:rPr>
              <w:t xml:space="preserve"> legge 24 marzo 2012, n. 27 m) l'adempimento degli obblighi previsti dalle normative vigenti in materia di prevenzione dell'uso del sistema finanziario a scopo di riciclaggio dei proventi di </w:t>
            </w:r>
            <w:proofErr w:type="spellStart"/>
            <w:r w:rsidRPr="00C0554C">
              <w:rPr>
                <w:rFonts w:cs="Times New Roman"/>
                <w:sz w:val="20"/>
                <w:szCs w:val="20"/>
              </w:rPr>
              <w:t>attivita'</w:t>
            </w:r>
            <w:proofErr w:type="spellEnd"/>
            <w:r w:rsidRPr="00C0554C">
              <w:rPr>
                <w:rFonts w:cs="Times New Roman"/>
                <w:sz w:val="20"/>
                <w:szCs w:val="20"/>
              </w:rPr>
              <w:t xml:space="preserve"> criminose e di finanziamento del terrorismo. </w:t>
            </w:r>
          </w:p>
        </w:tc>
      </w:tr>
    </w:tbl>
    <w:p w14:paraId="5FB72224" w14:textId="77777777" w:rsidR="006B5B4F" w:rsidRPr="00C0554C" w:rsidRDefault="006B5B4F" w:rsidP="0007333B">
      <w:pPr>
        <w:pStyle w:val="NormaleWeb"/>
        <w:spacing w:before="0" w:beforeAutospacing="0" w:after="0" w:afterAutospacing="0"/>
        <w:jc w:val="both"/>
        <w:rPr>
          <w:rFonts w:asciiTheme="minorHAnsi" w:hAnsiTheme="minorHAnsi"/>
        </w:rPr>
      </w:pPr>
    </w:p>
    <w:p w14:paraId="0FA5A3B6" w14:textId="77777777" w:rsidR="006B5B4F" w:rsidRPr="00C0554C" w:rsidRDefault="006B5B4F" w:rsidP="0007333B">
      <w:pPr>
        <w:pStyle w:val="NormaleWeb"/>
        <w:spacing w:before="0" w:beforeAutospacing="0" w:after="0" w:afterAutospacing="0"/>
        <w:jc w:val="both"/>
        <w:rPr>
          <w:rFonts w:asciiTheme="minorHAnsi" w:hAnsiTheme="minorHAnsi"/>
        </w:rPr>
      </w:pPr>
    </w:p>
    <w:p w14:paraId="60862E6B" w14:textId="77777777" w:rsidR="007836ED" w:rsidRPr="00C0554C" w:rsidRDefault="007836ED" w:rsidP="0007333B">
      <w:pPr>
        <w:widowControl w:val="0"/>
        <w:autoSpaceDE w:val="0"/>
        <w:autoSpaceDN w:val="0"/>
        <w:adjustRightInd w:val="0"/>
        <w:jc w:val="center"/>
        <w:rPr>
          <w:rFonts w:cs="Times New Roman"/>
          <w:sz w:val="20"/>
          <w:szCs w:val="20"/>
        </w:rPr>
      </w:pPr>
    </w:p>
    <w:sectPr w:rsidR="007836ED" w:rsidRPr="00C0554C"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37B4" w14:textId="77777777" w:rsidR="00EC6A04" w:rsidRDefault="00EC6A04" w:rsidP="001F34C9">
      <w:r>
        <w:separator/>
      </w:r>
    </w:p>
  </w:endnote>
  <w:endnote w:type="continuationSeparator" w:id="0">
    <w:p w14:paraId="25B3E394" w14:textId="77777777" w:rsidR="00EC6A04" w:rsidRDefault="00EC6A0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5382"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B8A221"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30A839"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80FA"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15FC">
      <w:rPr>
        <w:rStyle w:val="Numeropagina"/>
        <w:noProof/>
      </w:rPr>
      <w:t>3</w:t>
    </w:r>
    <w:r>
      <w:rPr>
        <w:rStyle w:val="Numeropagina"/>
      </w:rPr>
      <w:fldChar w:fldCharType="end"/>
    </w:r>
  </w:p>
  <w:p w14:paraId="37F9DF0C"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2E85"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C94E" w14:textId="77777777" w:rsidR="00EC6A04" w:rsidRDefault="00EC6A04" w:rsidP="001F34C9">
      <w:r>
        <w:separator/>
      </w:r>
    </w:p>
  </w:footnote>
  <w:footnote w:type="continuationSeparator" w:id="0">
    <w:p w14:paraId="552D008C" w14:textId="77777777" w:rsidR="00EC6A04" w:rsidRDefault="00EC6A0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6804"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97C9"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9192"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7FE4E7E"/>
    <w:multiLevelType w:val="hybridMultilevel"/>
    <w:tmpl w:val="EBCCB16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BD0FAD"/>
    <w:multiLevelType w:val="hybridMultilevel"/>
    <w:tmpl w:val="D0305178"/>
    <w:lvl w:ilvl="0" w:tplc="C064527C">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9" w15:restartNumberingAfterBreak="0">
    <w:nsid w:val="1E252A1E"/>
    <w:multiLevelType w:val="hybridMultilevel"/>
    <w:tmpl w:val="F48EA632"/>
    <w:lvl w:ilvl="0" w:tplc="04100017">
      <w:start w:val="1"/>
      <w:numFmt w:val="lowerLetter"/>
      <w:lvlText w:val="%1)"/>
      <w:lvlJc w:val="left"/>
      <w:pPr>
        <w:ind w:left="360" w:hanging="360"/>
      </w:pPr>
    </w:lvl>
    <w:lvl w:ilvl="1" w:tplc="349217E8">
      <w:start w:val="4"/>
      <w:numFmt w:val="bullet"/>
      <w:lvlText w:val="-"/>
      <w:lvlJc w:val="left"/>
      <w:pPr>
        <w:ind w:left="1080" w:hanging="360"/>
      </w:pPr>
      <w:rPr>
        <w:rFonts w:ascii="Times New Roman" w:eastAsiaTheme="minorEastAsia" w:hAnsi="Times New Roman" w:cs="Times New Roman" w:hint="default"/>
        <w:sz w:val="22"/>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825636"/>
    <w:multiLevelType w:val="hybridMultilevel"/>
    <w:tmpl w:val="543C190C"/>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CF6A8F"/>
    <w:multiLevelType w:val="hybridMultilevel"/>
    <w:tmpl w:val="F1804E06"/>
    <w:lvl w:ilvl="0" w:tplc="828E0A00">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6494720"/>
    <w:multiLevelType w:val="hybridMultilevel"/>
    <w:tmpl w:val="A532053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8A54A52"/>
    <w:multiLevelType w:val="hybridMultilevel"/>
    <w:tmpl w:val="FBB0542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90957CB"/>
    <w:multiLevelType w:val="hybridMultilevel"/>
    <w:tmpl w:val="7CBA5468"/>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63044B"/>
    <w:multiLevelType w:val="hybridMultilevel"/>
    <w:tmpl w:val="764E1F6A"/>
    <w:lvl w:ilvl="0" w:tplc="7830365A">
      <w:start w:val="1"/>
      <w:numFmt w:val="lowerLetter"/>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2"/>
  </w:num>
  <w:num w:numId="2">
    <w:abstractNumId w:val="38"/>
  </w:num>
  <w:num w:numId="3">
    <w:abstractNumId w:val="26"/>
  </w:num>
  <w:num w:numId="4">
    <w:abstractNumId w:val="13"/>
  </w:num>
  <w:num w:numId="5">
    <w:abstractNumId w:val="36"/>
  </w:num>
  <w:num w:numId="6">
    <w:abstractNumId w:val="4"/>
  </w:num>
  <w:num w:numId="7">
    <w:abstractNumId w:val="0"/>
  </w:num>
  <w:num w:numId="8">
    <w:abstractNumId w:val="16"/>
  </w:num>
  <w:num w:numId="9">
    <w:abstractNumId w:val="8"/>
  </w:num>
  <w:num w:numId="10">
    <w:abstractNumId w:val="12"/>
  </w:num>
  <w:num w:numId="11">
    <w:abstractNumId w:val="14"/>
  </w:num>
  <w:num w:numId="12">
    <w:abstractNumId w:val="7"/>
  </w:num>
  <w:num w:numId="13">
    <w:abstractNumId w:val="37"/>
  </w:num>
  <w:num w:numId="14">
    <w:abstractNumId w:val="35"/>
  </w:num>
  <w:num w:numId="15">
    <w:abstractNumId w:val="18"/>
  </w:num>
  <w:num w:numId="16">
    <w:abstractNumId w:val="10"/>
  </w:num>
  <w:num w:numId="17">
    <w:abstractNumId w:val="23"/>
  </w:num>
  <w:num w:numId="18">
    <w:abstractNumId w:val="34"/>
  </w:num>
  <w:num w:numId="19">
    <w:abstractNumId w:val="29"/>
  </w:num>
  <w:num w:numId="20">
    <w:abstractNumId w:val="2"/>
  </w:num>
  <w:num w:numId="21">
    <w:abstractNumId w:val="30"/>
  </w:num>
  <w:num w:numId="22">
    <w:abstractNumId w:val="31"/>
  </w:num>
  <w:num w:numId="23">
    <w:abstractNumId w:val="1"/>
  </w:num>
  <w:num w:numId="24">
    <w:abstractNumId w:val="32"/>
  </w:num>
  <w:num w:numId="25">
    <w:abstractNumId w:val="27"/>
  </w:num>
  <w:num w:numId="26">
    <w:abstractNumId w:val="5"/>
  </w:num>
  <w:num w:numId="27">
    <w:abstractNumId w:val="17"/>
  </w:num>
  <w:num w:numId="28">
    <w:abstractNumId w:val="28"/>
  </w:num>
  <w:num w:numId="29">
    <w:abstractNumId w:val="33"/>
  </w:num>
  <w:num w:numId="30">
    <w:abstractNumId w:val="24"/>
  </w:num>
  <w:num w:numId="31">
    <w:abstractNumId w:val="19"/>
  </w:num>
  <w:num w:numId="32">
    <w:abstractNumId w:val="15"/>
  </w:num>
  <w:num w:numId="33">
    <w:abstractNumId w:val="20"/>
  </w:num>
  <w:num w:numId="34">
    <w:abstractNumId w:val="6"/>
  </w:num>
  <w:num w:numId="35">
    <w:abstractNumId w:val="9"/>
  </w:num>
  <w:num w:numId="36">
    <w:abstractNumId w:val="25"/>
  </w:num>
  <w:num w:numId="37">
    <w:abstractNumId w:val="3"/>
  </w:num>
  <w:num w:numId="38">
    <w:abstractNumId w:val="21"/>
  </w:num>
  <w:num w:numId="3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15FC"/>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54941"/>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5E67"/>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4A5E"/>
    <w:rsid w:val="008E59A6"/>
    <w:rsid w:val="00906612"/>
    <w:rsid w:val="009207F2"/>
    <w:rsid w:val="00925182"/>
    <w:rsid w:val="00961567"/>
    <w:rsid w:val="00965914"/>
    <w:rsid w:val="00977234"/>
    <w:rsid w:val="00983332"/>
    <w:rsid w:val="00997FC9"/>
    <w:rsid w:val="009A4AC8"/>
    <w:rsid w:val="009A6AFA"/>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E54A7"/>
    <w:rsid w:val="00AF2F2E"/>
    <w:rsid w:val="00B1359B"/>
    <w:rsid w:val="00B21FBC"/>
    <w:rsid w:val="00B33176"/>
    <w:rsid w:val="00B345E4"/>
    <w:rsid w:val="00B44F5D"/>
    <w:rsid w:val="00B81738"/>
    <w:rsid w:val="00B87D74"/>
    <w:rsid w:val="00B94627"/>
    <w:rsid w:val="00BE4B2D"/>
    <w:rsid w:val="00BF4A40"/>
    <w:rsid w:val="00C0554C"/>
    <w:rsid w:val="00C164B1"/>
    <w:rsid w:val="00C20A9E"/>
    <w:rsid w:val="00C23235"/>
    <w:rsid w:val="00C31C3D"/>
    <w:rsid w:val="00C52C3E"/>
    <w:rsid w:val="00C53848"/>
    <w:rsid w:val="00C54207"/>
    <w:rsid w:val="00C800CF"/>
    <w:rsid w:val="00C83986"/>
    <w:rsid w:val="00C92261"/>
    <w:rsid w:val="00CA00F8"/>
    <w:rsid w:val="00CE4034"/>
    <w:rsid w:val="00CF0984"/>
    <w:rsid w:val="00CF10E6"/>
    <w:rsid w:val="00D00FA9"/>
    <w:rsid w:val="00D01DB8"/>
    <w:rsid w:val="00D06F37"/>
    <w:rsid w:val="00D11FDA"/>
    <w:rsid w:val="00D4535C"/>
    <w:rsid w:val="00DA5F55"/>
    <w:rsid w:val="00DC33CA"/>
    <w:rsid w:val="00DE5468"/>
    <w:rsid w:val="00DF182A"/>
    <w:rsid w:val="00DF3BB5"/>
    <w:rsid w:val="00DF3E98"/>
    <w:rsid w:val="00DF4033"/>
    <w:rsid w:val="00E040F1"/>
    <w:rsid w:val="00E261A8"/>
    <w:rsid w:val="00E37D02"/>
    <w:rsid w:val="00E46207"/>
    <w:rsid w:val="00E64934"/>
    <w:rsid w:val="00E66891"/>
    <w:rsid w:val="00E72313"/>
    <w:rsid w:val="00E932F4"/>
    <w:rsid w:val="00EA2B31"/>
    <w:rsid w:val="00EA7427"/>
    <w:rsid w:val="00EC5C25"/>
    <w:rsid w:val="00EC6A04"/>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F4019"/>
  <w14:defaultImageDpi w14:val="300"/>
  <w15:docId w15:val="{FAAA247A-710A-4086-B5D8-6FE6CD39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4692</Words>
  <Characters>26745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BOCCA Fioly 1889</cp:lastModifiedBy>
  <cp:revision>2</cp:revision>
  <cp:lastPrinted>2018-04-19T06:32:00Z</cp:lastPrinted>
  <dcterms:created xsi:type="dcterms:W3CDTF">2020-04-06T07:17:00Z</dcterms:created>
  <dcterms:modified xsi:type="dcterms:W3CDTF">2020-04-06T07:17:00Z</dcterms:modified>
</cp:coreProperties>
</file>